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3BA6F" w14:textId="77777777" w:rsidR="00C6054A" w:rsidRPr="00FC4096" w:rsidRDefault="00C6054A" w:rsidP="00473E33">
      <w:pPr>
        <w:rPr>
          <w:rFonts w:ascii="Arial" w:hAnsi="Arial" w:cs="Arial"/>
          <w:lang w:val="en-US"/>
        </w:rPr>
      </w:pPr>
    </w:p>
    <w:p w14:paraId="73919782" w14:textId="77777777" w:rsidR="00C6054A" w:rsidRPr="00FC4096" w:rsidRDefault="00C6054A" w:rsidP="00473E33">
      <w:pPr>
        <w:rPr>
          <w:rFonts w:ascii="Arial" w:hAnsi="Arial" w:cs="Arial"/>
          <w:lang w:val="en-US"/>
        </w:rPr>
      </w:pPr>
    </w:p>
    <w:p w14:paraId="2C32BD7C" w14:textId="77777777" w:rsidR="00C6054A" w:rsidRPr="00FC4096" w:rsidRDefault="00C6054A" w:rsidP="00473E33">
      <w:pPr>
        <w:rPr>
          <w:rFonts w:ascii="Arial" w:hAnsi="Arial" w:cs="Arial"/>
          <w:lang w:val="en-US"/>
        </w:rPr>
      </w:pPr>
    </w:p>
    <w:p w14:paraId="4895BBF1" w14:textId="77777777" w:rsidR="00C6054A" w:rsidRPr="00FC4096" w:rsidRDefault="00C6054A" w:rsidP="00473E33">
      <w:pPr>
        <w:rPr>
          <w:rFonts w:ascii="Arial" w:hAnsi="Arial" w:cs="Arial"/>
          <w:lang w:val="en-US"/>
        </w:rPr>
      </w:pPr>
    </w:p>
    <w:p w14:paraId="515057EB" w14:textId="77777777" w:rsidR="00C6054A" w:rsidRPr="00FC4096" w:rsidRDefault="00C6054A" w:rsidP="00473E33">
      <w:pPr>
        <w:rPr>
          <w:rFonts w:ascii="Arial" w:hAnsi="Arial" w:cs="Arial"/>
          <w:lang w:val="en-US"/>
        </w:rPr>
      </w:pPr>
    </w:p>
    <w:p w14:paraId="2F7A4420" w14:textId="77777777" w:rsidR="00C6054A" w:rsidRPr="00FC4096" w:rsidRDefault="00C6054A" w:rsidP="00473E33">
      <w:pPr>
        <w:rPr>
          <w:rFonts w:ascii="Arial" w:hAnsi="Arial" w:cs="Arial"/>
          <w:lang w:val="en-US"/>
        </w:rPr>
      </w:pPr>
    </w:p>
    <w:p w14:paraId="62C2556A" w14:textId="77777777" w:rsidR="00C6054A" w:rsidRPr="00FC4096" w:rsidRDefault="00C6054A" w:rsidP="00473E33">
      <w:pPr>
        <w:rPr>
          <w:rFonts w:ascii="Arial" w:hAnsi="Arial" w:cs="Arial"/>
          <w:lang w:val="en-US"/>
        </w:rPr>
      </w:pPr>
    </w:p>
    <w:p w14:paraId="280462C8" w14:textId="77777777" w:rsidR="00C6054A" w:rsidRDefault="00C6054A" w:rsidP="00473E33">
      <w:pPr>
        <w:rPr>
          <w:rFonts w:ascii="Arial" w:hAnsi="Arial" w:cs="Arial"/>
          <w:b/>
          <w:bCs/>
          <w:sz w:val="36"/>
          <w:szCs w:val="36"/>
          <w:lang w:val="en-US"/>
        </w:rPr>
      </w:pPr>
    </w:p>
    <w:p w14:paraId="7512CA6E" w14:textId="77777777" w:rsidR="007E7621" w:rsidRDefault="007E7621" w:rsidP="00473E33">
      <w:pPr>
        <w:rPr>
          <w:rFonts w:ascii="Arial" w:hAnsi="Arial" w:cs="Arial"/>
          <w:b/>
          <w:bCs/>
          <w:sz w:val="36"/>
          <w:szCs w:val="36"/>
          <w:lang w:val="en-US"/>
        </w:rPr>
      </w:pPr>
    </w:p>
    <w:p w14:paraId="54323663" w14:textId="77777777" w:rsidR="00802DC8" w:rsidRPr="007E7621" w:rsidRDefault="00802DC8" w:rsidP="00473E33">
      <w:pPr>
        <w:rPr>
          <w:rFonts w:ascii="Arial" w:hAnsi="Arial" w:cs="Arial"/>
          <w:b/>
          <w:bCs/>
          <w:sz w:val="36"/>
          <w:szCs w:val="36"/>
          <w:lang w:val="en-US"/>
        </w:rPr>
      </w:pPr>
    </w:p>
    <w:p w14:paraId="45E47EC9" w14:textId="5453A597" w:rsidR="00473E33" w:rsidRPr="00802DC8" w:rsidRDefault="00473E33" w:rsidP="00473E33">
      <w:pPr>
        <w:rPr>
          <w:rFonts w:ascii="Arial" w:hAnsi="Arial" w:cs="Arial"/>
          <w:b/>
          <w:bCs/>
          <w:sz w:val="40"/>
          <w:szCs w:val="40"/>
          <w:lang w:val="en-US"/>
        </w:rPr>
      </w:pPr>
      <w:r w:rsidRPr="00802DC8">
        <w:rPr>
          <w:rFonts w:ascii="Arial" w:hAnsi="Arial" w:cs="Arial"/>
          <w:b/>
          <w:bCs/>
          <w:sz w:val="40"/>
          <w:szCs w:val="40"/>
          <w:lang w:val="en-US"/>
        </w:rPr>
        <w:t>SECTION 2</w:t>
      </w:r>
    </w:p>
    <w:p w14:paraId="268204FA" w14:textId="2A60C0E1" w:rsidR="00473E33" w:rsidRDefault="00473E33" w:rsidP="00473E33">
      <w:pPr>
        <w:rPr>
          <w:rFonts w:ascii="Arial" w:hAnsi="Arial" w:cs="Arial"/>
          <w:b/>
          <w:bCs/>
          <w:sz w:val="40"/>
          <w:szCs w:val="40"/>
          <w:lang w:val="en-US"/>
        </w:rPr>
      </w:pPr>
      <w:r w:rsidRPr="00802DC8">
        <w:rPr>
          <w:rFonts w:ascii="Arial" w:hAnsi="Arial" w:cs="Arial"/>
          <w:b/>
          <w:bCs/>
          <w:sz w:val="40"/>
          <w:szCs w:val="40"/>
          <w:lang w:val="en-US"/>
        </w:rPr>
        <w:t xml:space="preserve">TECHNICAL </w:t>
      </w:r>
      <w:r w:rsidR="00551E02">
        <w:rPr>
          <w:rFonts w:ascii="Arial" w:hAnsi="Arial" w:cs="Arial"/>
          <w:b/>
          <w:bCs/>
          <w:sz w:val="40"/>
          <w:szCs w:val="40"/>
          <w:lang w:val="en-US"/>
        </w:rPr>
        <w:t>EVALUATION RETURNABLE</w:t>
      </w:r>
    </w:p>
    <w:p w14:paraId="04BD1F06" w14:textId="77777777" w:rsidR="00802DC8" w:rsidRDefault="00802DC8" w:rsidP="00473E33">
      <w:pPr>
        <w:rPr>
          <w:rFonts w:ascii="Arial" w:hAnsi="Arial" w:cs="Arial"/>
          <w:lang w:val="en-US"/>
        </w:rPr>
      </w:pPr>
    </w:p>
    <w:p w14:paraId="6BABBC08" w14:textId="77777777" w:rsidR="00802DC8" w:rsidRDefault="00802DC8" w:rsidP="00473E33">
      <w:pPr>
        <w:rPr>
          <w:rFonts w:ascii="Arial" w:hAnsi="Arial" w:cs="Arial"/>
          <w:lang w:val="en-US"/>
        </w:rPr>
      </w:pPr>
    </w:p>
    <w:p w14:paraId="1EE1CFCA" w14:textId="77777777" w:rsidR="00802DC8" w:rsidRDefault="00802DC8" w:rsidP="00473E33">
      <w:pPr>
        <w:rPr>
          <w:rFonts w:ascii="Arial" w:hAnsi="Arial" w:cs="Arial"/>
          <w:lang w:val="en-US"/>
        </w:rPr>
      </w:pPr>
    </w:p>
    <w:p w14:paraId="46262429" w14:textId="77777777" w:rsidR="000F32C1" w:rsidRDefault="000F32C1" w:rsidP="00473E33">
      <w:pPr>
        <w:rPr>
          <w:rFonts w:ascii="Arial" w:hAnsi="Arial" w:cs="Arial"/>
          <w:lang w:val="en-US"/>
        </w:rPr>
      </w:pPr>
    </w:p>
    <w:p w14:paraId="5D0713EC" w14:textId="77777777" w:rsidR="000F32C1" w:rsidRDefault="000F32C1" w:rsidP="00473E33">
      <w:pPr>
        <w:rPr>
          <w:rFonts w:ascii="Arial" w:hAnsi="Arial" w:cs="Arial"/>
          <w:lang w:val="en-US"/>
        </w:rPr>
      </w:pPr>
    </w:p>
    <w:p w14:paraId="416200F7" w14:textId="77777777" w:rsidR="00802DC8" w:rsidRDefault="00802DC8" w:rsidP="00473E33">
      <w:pPr>
        <w:rPr>
          <w:rFonts w:ascii="Arial" w:hAnsi="Arial" w:cs="Arial"/>
          <w:lang w:val="en-US"/>
        </w:rPr>
      </w:pPr>
    </w:p>
    <w:p w14:paraId="10FD72DD" w14:textId="77777777" w:rsidR="00802DC8" w:rsidRDefault="00802DC8" w:rsidP="00473E33">
      <w:pPr>
        <w:rPr>
          <w:rFonts w:ascii="Arial" w:hAnsi="Arial" w:cs="Arial"/>
          <w:lang w:val="en-US"/>
        </w:rPr>
      </w:pPr>
    </w:p>
    <w:p w14:paraId="4B3C8B28" w14:textId="77777777" w:rsidR="00802DC8" w:rsidRDefault="00802DC8" w:rsidP="00473E33">
      <w:pPr>
        <w:rPr>
          <w:rFonts w:ascii="Arial" w:hAnsi="Arial" w:cs="Arial"/>
          <w:lang w:val="en-US"/>
        </w:rPr>
      </w:pPr>
    </w:p>
    <w:p w14:paraId="378A84EB" w14:textId="77777777" w:rsidR="00802DC8" w:rsidRDefault="00802DC8" w:rsidP="00473E33">
      <w:pPr>
        <w:rPr>
          <w:rFonts w:ascii="Arial" w:hAnsi="Arial" w:cs="Arial"/>
          <w:lang w:val="en-US"/>
        </w:rPr>
      </w:pPr>
    </w:p>
    <w:p w14:paraId="76165F04" w14:textId="77777777" w:rsidR="00802DC8" w:rsidRDefault="00802DC8" w:rsidP="00473E33">
      <w:pPr>
        <w:rPr>
          <w:rFonts w:ascii="Arial" w:hAnsi="Arial" w:cs="Arial"/>
          <w:lang w:val="en-US"/>
        </w:rPr>
      </w:pPr>
    </w:p>
    <w:p w14:paraId="0D9A8C26" w14:textId="77777777" w:rsidR="00802DC8" w:rsidRDefault="00802DC8" w:rsidP="00473E33">
      <w:pPr>
        <w:rPr>
          <w:rFonts w:ascii="Arial" w:hAnsi="Arial" w:cs="Arial"/>
          <w:lang w:val="en-US"/>
        </w:rPr>
      </w:pPr>
    </w:p>
    <w:p w14:paraId="66CEA075" w14:textId="77777777" w:rsidR="00802DC8" w:rsidRDefault="00802DC8" w:rsidP="00473E33">
      <w:pPr>
        <w:rPr>
          <w:rFonts w:ascii="Arial" w:hAnsi="Arial" w:cs="Arial"/>
          <w:lang w:val="en-US"/>
        </w:rPr>
      </w:pPr>
    </w:p>
    <w:tbl>
      <w:tblPr>
        <w:tblW w:w="10916" w:type="dxa"/>
        <w:tblInd w:w="-998" w:type="dxa"/>
        <w:tblLayout w:type="fixed"/>
        <w:tblLook w:val="04A0" w:firstRow="1" w:lastRow="0" w:firstColumn="1" w:lastColumn="0" w:noHBand="0" w:noVBand="1"/>
      </w:tblPr>
      <w:tblGrid>
        <w:gridCol w:w="820"/>
        <w:gridCol w:w="2158"/>
        <w:gridCol w:w="5311"/>
        <w:gridCol w:w="1276"/>
        <w:gridCol w:w="10"/>
        <w:gridCol w:w="1341"/>
      </w:tblGrid>
      <w:tr w:rsidR="005E45C6" w:rsidRPr="005E45C6" w14:paraId="6214EEB7" w14:textId="77777777" w:rsidTr="00820CEA">
        <w:trPr>
          <w:cantSplit/>
          <w:trHeight w:val="975"/>
        </w:trPr>
        <w:tc>
          <w:tcPr>
            <w:tcW w:w="1091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D723981" w14:textId="77777777" w:rsidR="005E45C6" w:rsidRPr="005E45C6" w:rsidRDefault="005E45C6" w:rsidP="005E45C6">
            <w:pPr>
              <w:spacing w:after="0" w:line="240" w:lineRule="auto"/>
              <w:rPr>
                <w:rFonts w:ascii="Arial" w:eastAsia="Times New Roman" w:hAnsi="Arial" w:cs="Arial"/>
                <w:b/>
                <w:bCs/>
                <w:color w:val="000000"/>
                <w:sz w:val="32"/>
                <w:szCs w:val="32"/>
                <w:lang w:eastAsia="en-ZA"/>
              </w:rPr>
            </w:pPr>
            <w:r w:rsidRPr="005E45C6">
              <w:rPr>
                <w:rFonts w:ascii="Arial" w:eastAsia="Times New Roman" w:hAnsi="Arial" w:cs="Arial"/>
                <w:b/>
                <w:bCs/>
                <w:color w:val="000000"/>
                <w:sz w:val="32"/>
                <w:szCs w:val="32"/>
                <w:lang w:eastAsia="en-ZA"/>
              </w:rPr>
              <w:lastRenderedPageBreak/>
              <w:t>TECHNICAL EVALUATION CRITERIA - Supply and Delivery of Consumables</w:t>
            </w:r>
          </w:p>
        </w:tc>
      </w:tr>
      <w:tr w:rsidR="005E45C6" w:rsidRPr="005E45C6" w14:paraId="7E120720" w14:textId="77777777" w:rsidTr="00820CEA">
        <w:trPr>
          <w:cantSplit/>
          <w:trHeight w:val="3465"/>
        </w:trPr>
        <w:tc>
          <w:tcPr>
            <w:tcW w:w="10916" w:type="dxa"/>
            <w:gridSpan w:val="6"/>
            <w:tcBorders>
              <w:top w:val="single" w:sz="4" w:space="0" w:color="auto"/>
              <w:left w:val="single" w:sz="4" w:space="0" w:color="auto"/>
              <w:bottom w:val="single" w:sz="4" w:space="0" w:color="auto"/>
              <w:right w:val="single" w:sz="4" w:space="0" w:color="000000"/>
            </w:tcBorders>
            <w:shd w:val="clear" w:color="auto" w:fill="auto"/>
            <w:hideMark/>
          </w:tcPr>
          <w:p w14:paraId="5816CF0D" w14:textId="1C8253CB" w:rsidR="005E45C6" w:rsidRPr="005E45C6" w:rsidRDefault="005E45C6" w:rsidP="005E45C6">
            <w:pPr>
              <w:spacing w:after="0" w:line="240" w:lineRule="auto"/>
              <w:jc w:val="left"/>
              <w:rPr>
                <w:rFonts w:ascii="Arial" w:eastAsia="Times New Roman" w:hAnsi="Arial" w:cs="Arial"/>
                <w:b/>
                <w:bCs/>
                <w:color w:val="000000"/>
                <w:sz w:val="24"/>
                <w:szCs w:val="24"/>
                <w:lang w:eastAsia="en-ZA"/>
              </w:rPr>
            </w:pPr>
            <w:r w:rsidRPr="005E45C6">
              <w:rPr>
                <w:rFonts w:ascii="Arial" w:eastAsia="Times New Roman" w:hAnsi="Arial" w:cs="Arial"/>
                <w:b/>
                <w:bCs/>
                <w:color w:val="000000"/>
                <w:sz w:val="24"/>
                <w:szCs w:val="24"/>
                <w:lang w:eastAsia="en-ZA"/>
              </w:rPr>
              <w:t xml:space="preserve">The Technical Evaluation comprises of 2 PARTS. </w:t>
            </w:r>
            <w:r w:rsidRPr="005E45C6">
              <w:rPr>
                <w:rFonts w:ascii="Arial" w:eastAsia="Times New Roman" w:hAnsi="Arial" w:cs="Arial"/>
                <w:b/>
                <w:bCs/>
                <w:color w:val="000000"/>
                <w:sz w:val="24"/>
                <w:szCs w:val="24"/>
                <w:lang w:eastAsia="en-ZA"/>
              </w:rPr>
              <w:br/>
            </w:r>
            <w:r w:rsidRPr="005E45C6">
              <w:rPr>
                <w:rFonts w:ascii="Arial" w:eastAsia="Times New Roman" w:hAnsi="Arial" w:cs="Arial"/>
                <w:b/>
                <w:bCs/>
                <w:color w:val="000000"/>
                <w:sz w:val="24"/>
                <w:szCs w:val="24"/>
                <w:lang w:eastAsia="en-ZA"/>
              </w:rPr>
              <w:br/>
              <w:t>PART A - Mandatory Criteria - Suppliers must achieve 100% pass to be further evaluated in PART B. Supplier failing to score 100% for Part A will be considered as non-responsive and will render the bid disqualified.</w:t>
            </w:r>
            <w:r w:rsidRPr="005E45C6">
              <w:rPr>
                <w:rFonts w:ascii="Arial" w:eastAsia="Times New Roman" w:hAnsi="Arial" w:cs="Arial"/>
                <w:b/>
                <w:bCs/>
                <w:color w:val="000000"/>
                <w:sz w:val="24"/>
                <w:szCs w:val="24"/>
                <w:lang w:eastAsia="en-ZA"/>
              </w:rPr>
              <w:br/>
            </w:r>
            <w:r w:rsidRPr="005E45C6">
              <w:rPr>
                <w:rFonts w:ascii="Arial" w:eastAsia="Times New Roman" w:hAnsi="Arial" w:cs="Arial"/>
                <w:b/>
                <w:bCs/>
                <w:color w:val="000000"/>
                <w:sz w:val="24"/>
                <w:szCs w:val="24"/>
                <w:lang w:eastAsia="en-ZA"/>
              </w:rPr>
              <w:br/>
              <w:t xml:space="preserve">PART B - Supplementary Criteria - Supplier must achieve a minimum threshold of 75% for Part B. Supplier failing to score the minimum points for Part B will be considered as non-responsive and will render the bid disqualified. It must be noted that an on-site verification will be conducted to verify the requirements below. </w:t>
            </w:r>
            <w:r w:rsidR="00E63DD3" w:rsidRPr="005E45C6">
              <w:rPr>
                <w:rFonts w:ascii="Arial" w:eastAsia="Times New Roman" w:hAnsi="Arial" w:cs="Arial"/>
                <w:b/>
                <w:bCs/>
                <w:color w:val="000000"/>
                <w:sz w:val="24"/>
                <w:szCs w:val="24"/>
                <w:lang w:eastAsia="en-ZA"/>
              </w:rPr>
              <w:t>If</w:t>
            </w:r>
            <w:r w:rsidRPr="005E45C6">
              <w:rPr>
                <w:rFonts w:ascii="Arial" w:eastAsia="Times New Roman" w:hAnsi="Arial" w:cs="Arial"/>
                <w:b/>
                <w:bCs/>
                <w:color w:val="000000"/>
                <w:sz w:val="24"/>
                <w:szCs w:val="24"/>
                <w:lang w:eastAsia="en-ZA"/>
              </w:rPr>
              <w:t xml:space="preserve"> the evidence is not available during the on-site evaluation, points will be reduced accordingly</w:t>
            </w:r>
          </w:p>
        </w:tc>
      </w:tr>
      <w:tr w:rsidR="00820CEA" w:rsidRPr="005E45C6" w14:paraId="36DAA447" w14:textId="77777777" w:rsidTr="00820CEA">
        <w:trPr>
          <w:cantSplit/>
          <w:trHeight w:val="510"/>
        </w:trPr>
        <w:tc>
          <w:tcPr>
            <w:tcW w:w="82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4A85BED"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No.</w:t>
            </w:r>
          </w:p>
        </w:tc>
        <w:tc>
          <w:tcPr>
            <w:tcW w:w="2158" w:type="dxa"/>
            <w:tcBorders>
              <w:top w:val="single" w:sz="4" w:space="0" w:color="auto"/>
              <w:left w:val="nil"/>
              <w:bottom w:val="single" w:sz="4" w:space="0" w:color="auto"/>
              <w:right w:val="single" w:sz="4" w:space="0" w:color="auto"/>
            </w:tcBorders>
            <w:shd w:val="clear" w:color="000000" w:fill="D9D9D9"/>
            <w:vAlign w:val="center"/>
            <w:hideMark/>
          </w:tcPr>
          <w:p w14:paraId="19DB4BF9"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KPA</w:t>
            </w:r>
          </w:p>
        </w:tc>
        <w:tc>
          <w:tcPr>
            <w:tcW w:w="5311" w:type="dxa"/>
            <w:tcBorders>
              <w:top w:val="single" w:sz="4" w:space="0" w:color="auto"/>
              <w:left w:val="nil"/>
              <w:bottom w:val="single" w:sz="4" w:space="0" w:color="auto"/>
              <w:right w:val="single" w:sz="4" w:space="0" w:color="auto"/>
            </w:tcBorders>
            <w:shd w:val="clear" w:color="000000" w:fill="D9D9D9"/>
            <w:vAlign w:val="center"/>
            <w:hideMark/>
          </w:tcPr>
          <w:p w14:paraId="0CFE3DC4"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Criteria</w:t>
            </w:r>
          </w:p>
        </w:tc>
        <w:tc>
          <w:tcPr>
            <w:tcW w:w="1276" w:type="dxa"/>
            <w:tcBorders>
              <w:top w:val="single" w:sz="4" w:space="0" w:color="auto"/>
              <w:left w:val="nil"/>
              <w:bottom w:val="single" w:sz="4" w:space="0" w:color="auto"/>
              <w:right w:val="single" w:sz="4" w:space="0" w:color="auto"/>
            </w:tcBorders>
            <w:shd w:val="clear" w:color="000000" w:fill="D9D9D9"/>
            <w:vAlign w:val="center"/>
            <w:hideMark/>
          </w:tcPr>
          <w:p w14:paraId="1094456C"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xml:space="preserve">Score Allocation </w:t>
            </w:r>
          </w:p>
        </w:tc>
        <w:tc>
          <w:tcPr>
            <w:tcW w:w="1351" w:type="dxa"/>
            <w:gridSpan w:val="2"/>
            <w:tcBorders>
              <w:top w:val="single" w:sz="4" w:space="0" w:color="auto"/>
              <w:left w:val="nil"/>
              <w:bottom w:val="single" w:sz="4" w:space="0" w:color="auto"/>
              <w:right w:val="single" w:sz="4" w:space="0" w:color="auto"/>
            </w:tcBorders>
            <w:shd w:val="clear" w:color="000000" w:fill="D9D9D9"/>
            <w:vAlign w:val="center"/>
            <w:hideMark/>
          </w:tcPr>
          <w:p w14:paraId="23380313"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Weight</w:t>
            </w:r>
          </w:p>
        </w:tc>
      </w:tr>
      <w:tr w:rsidR="00820CEA" w:rsidRPr="005E45C6" w14:paraId="21961EC7" w14:textId="77777777" w:rsidTr="00820CEA">
        <w:trPr>
          <w:cantSplit/>
          <w:trHeight w:val="255"/>
        </w:trPr>
        <w:tc>
          <w:tcPr>
            <w:tcW w:w="820" w:type="dxa"/>
            <w:tcBorders>
              <w:top w:val="nil"/>
              <w:left w:val="single" w:sz="4" w:space="0" w:color="auto"/>
              <w:bottom w:val="single" w:sz="4" w:space="0" w:color="auto"/>
              <w:right w:val="single" w:sz="4" w:space="0" w:color="auto"/>
            </w:tcBorders>
            <w:shd w:val="clear" w:color="000000" w:fill="D9D9D9"/>
            <w:vAlign w:val="center"/>
            <w:hideMark/>
          </w:tcPr>
          <w:p w14:paraId="7CDD105B"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w:t>
            </w:r>
          </w:p>
        </w:tc>
        <w:tc>
          <w:tcPr>
            <w:tcW w:w="2158" w:type="dxa"/>
            <w:tcBorders>
              <w:top w:val="nil"/>
              <w:left w:val="nil"/>
              <w:bottom w:val="nil"/>
              <w:right w:val="single" w:sz="4" w:space="0" w:color="auto"/>
            </w:tcBorders>
            <w:shd w:val="clear" w:color="000000" w:fill="D9D9D9"/>
            <w:vAlign w:val="center"/>
            <w:hideMark/>
          </w:tcPr>
          <w:p w14:paraId="47C967B9"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w:t>
            </w:r>
          </w:p>
        </w:tc>
        <w:tc>
          <w:tcPr>
            <w:tcW w:w="5311" w:type="dxa"/>
            <w:tcBorders>
              <w:top w:val="nil"/>
              <w:left w:val="nil"/>
              <w:bottom w:val="single" w:sz="4" w:space="0" w:color="auto"/>
              <w:right w:val="single" w:sz="4" w:space="0" w:color="auto"/>
            </w:tcBorders>
            <w:shd w:val="clear" w:color="000000" w:fill="D9D9D9"/>
            <w:vAlign w:val="center"/>
            <w:hideMark/>
          </w:tcPr>
          <w:p w14:paraId="149CF701"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PART A - Mandatory Criteria</w:t>
            </w:r>
          </w:p>
        </w:tc>
        <w:tc>
          <w:tcPr>
            <w:tcW w:w="1276" w:type="dxa"/>
            <w:tcBorders>
              <w:top w:val="nil"/>
              <w:left w:val="nil"/>
              <w:bottom w:val="single" w:sz="4" w:space="0" w:color="auto"/>
              <w:right w:val="single" w:sz="4" w:space="0" w:color="auto"/>
            </w:tcBorders>
            <w:shd w:val="clear" w:color="000000" w:fill="D9D9D9"/>
            <w:vAlign w:val="center"/>
            <w:hideMark/>
          </w:tcPr>
          <w:p w14:paraId="64BCB030"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w:t>
            </w:r>
          </w:p>
        </w:tc>
        <w:tc>
          <w:tcPr>
            <w:tcW w:w="1351" w:type="dxa"/>
            <w:gridSpan w:val="2"/>
            <w:tcBorders>
              <w:top w:val="nil"/>
              <w:left w:val="nil"/>
              <w:bottom w:val="nil"/>
              <w:right w:val="single" w:sz="4" w:space="0" w:color="auto"/>
            </w:tcBorders>
            <w:shd w:val="clear" w:color="000000" w:fill="D9D9D9"/>
            <w:vAlign w:val="center"/>
            <w:hideMark/>
          </w:tcPr>
          <w:p w14:paraId="35BFFE93"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w:t>
            </w:r>
          </w:p>
        </w:tc>
      </w:tr>
      <w:tr w:rsidR="005E45C6" w:rsidRPr="005E45C6" w14:paraId="6A6C6BD8" w14:textId="77777777" w:rsidTr="00820CEA">
        <w:trPr>
          <w:cantSplit/>
          <w:trHeight w:val="3030"/>
        </w:trPr>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72775D0"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A1</w:t>
            </w:r>
          </w:p>
        </w:tc>
        <w:tc>
          <w:tcPr>
            <w:tcW w:w="21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DF64E8"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Tenderer's Declaration</w:t>
            </w:r>
          </w:p>
        </w:tc>
        <w:tc>
          <w:tcPr>
            <w:tcW w:w="5311" w:type="dxa"/>
            <w:tcBorders>
              <w:top w:val="nil"/>
              <w:left w:val="nil"/>
              <w:bottom w:val="single" w:sz="4" w:space="0" w:color="auto"/>
              <w:right w:val="single" w:sz="4" w:space="0" w:color="auto"/>
            </w:tcBorders>
            <w:shd w:val="clear" w:color="auto" w:fill="auto"/>
            <w:hideMark/>
          </w:tcPr>
          <w:p w14:paraId="182F08E7"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The Tenderer's Ability to Supply the Goods are Being Confirmed</w:t>
            </w:r>
            <w:r w:rsidRPr="005E45C6">
              <w:rPr>
                <w:rFonts w:ascii="Arial" w:eastAsia="Times New Roman" w:hAnsi="Arial" w:cs="Arial"/>
                <w:b/>
                <w:bCs/>
                <w:color w:val="000000"/>
                <w:sz w:val="20"/>
                <w:szCs w:val="20"/>
                <w:lang w:eastAsia="en-ZA"/>
              </w:rPr>
              <w:br/>
            </w:r>
            <w:r w:rsidRPr="005E45C6">
              <w:rPr>
                <w:rFonts w:ascii="Arial" w:eastAsia="Times New Roman" w:hAnsi="Arial" w:cs="Arial"/>
                <w:b/>
                <w:bCs/>
                <w:color w:val="000000"/>
                <w:sz w:val="20"/>
                <w:szCs w:val="20"/>
                <w:lang w:eastAsia="en-ZA"/>
              </w:rPr>
              <w:br/>
            </w:r>
            <w:r w:rsidRPr="005E45C6">
              <w:rPr>
                <w:rFonts w:ascii="Arial" w:eastAsia="Times New Roman" w:hAnsi="Arial" w:cs="Arial"/>
                <w:color w:val="000000"/>
                <w:sz w:val="20"/>
                <w:szCs w:val="20"/>
                <w:lang w:eastAsia="en-ZA"/>
              </w:rPr>
              <w:t>Tenderer to fill in and sign on the technical evaluation returnable template, "Tenderer's Declaration" confirming the tenderer will supply all of the good listed in the Goods Information as well the tenderer will deliver goods to the various sites within the required time period.</w:t>
            </w:r>
            <w:r w:rsidRPr="005E45C6">
              <w:rPr>
                <w:rFonts w:ascii="Arial" w:eastAsia="Times New Roman" w:hAnsi="Arial" w:cs="Arial"/>
                <w:color w:val="000000"/>
                <w:sz w:val="20"/>
                <w:szCs w:val="20"/>
                <w:lang w:eastAsia="en-ZA"/>
              </w:rPr>
              <w:br/>
            </w:r>
            <w:r w:rsidRPr="005E45C6">
              <w:rPr>
                <w:rFonts w:ascii="Arial" w:eastAsia="Times New Roman" w:hAnsi="Arial" w:cs="Arial"/>
                <w:color w:val="000000"/>
                <w:sz w:val="20"/>
                <w:szCs w:val="20"/>
                <w:lang w:eastAsia="en-ZA"/>
              </w:rPr>
              <w:br/>
              <w:t xml:space="preserve">The technical evaluation returnable template must be filled in with the relevant information and submitted as a tender returnable. Only information on the technical evaluation returnable template will be used to score this criterion. Incomplete or unclear information will not be used in the evaluation of this criterion.  </w:t>
            </w:r>
          </w:p>
        </w:tc>
        <w:tc>
          <w:tcPr>
            <w:tcW w:w="1276" w:type="dxa"/>
            <w:tcBorders>
              <w:top w:val="nil"/>
              <w:left w:val="nil"/>
              <w:bottom w:val="single" w:sz="4" w:space="0" w:color="auto"/>
              <w:right w:val="single" w:sz="4" w:space="0" w:color="auto"/>
            </w:tcBorders>
            <w:shd w:val="clear" w:color="auto" w:fill="auto"/>
            <w:vAlign w:val="center"/>
            <w:hideMark/>
          </w:tcPr>
          <w:p w14:paraId="5F75399E"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w:t>
            </w:r>
          </w:p>
        </w:tc>
        <w:tc>
          <w:tcPr>
            <w:tcW w:w="135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3048FA"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50%</w:t>
            </w:r>
          </w:p>
        </w:tc>
      </w:tr>
      <w:tr w:rsidR="005E45C6" w:rsidRPr="005E45C6" w14:paraId="5764C669" w14:textId="77777777" w:rsidTr="00820CEA">
        <w:trPr>
          <w:cantSplit/>
          <w:trHeight w:val="480"/>
        </w:trPr>
        <w:tc>
          <w:tcPr>
            <w:tcW w:w="820" w:type="dxa"/>
            <w:vMerge/>
            <w:tcBorders>
              <w:top w:val="nil"/>
              <w:left w:val="single" w:sz="4" w:space="0" w:color="auto"/>
              <w:bottom w:val="single" w:sz="4" w:space="0" w:color="auto"/>
              <w:right w:val="single" w:sz="4" w:space="0" w:color="auto"/>
            </w:tcBorders>
            <w:vAlign w:val="center"/>
            <w:hideMark/>
          </w:tcPr>
          <w:p w14:paraId="5C72332E"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single" w:sz="4" w:space="0" w:color="auto"/>
              <w:left w:val="single" w:sz="4" w:space="0" w:color="auto"/>
              <w:bottom w:val="single" w:sz="4" w:space="0" w:color="000000"/>
              <w:right w:val="single" w:sz="4" w:space="0" w:color="auto"/>
            </w:tcBorders>
            <w:vAlign w:val="center"/>
            <w:hideMark/>
          </w:tcPr>
          <w:p w14:paraId="24225344"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single" w:sz="4" w:space="0" w:color="auto"/>
              <w:right w:val="single" w:sz="4" w:space="0" w:color="auto"/>
            </w:tcBorders>
            <w:shd w:val="clear" w:color="auto" w:fill="auto"/>
            <w:hideMark/>
          </w:tcPr>
          <w:p w14:paraId="53E10C3A"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Supplier declaration is available and fully completed without exclusions or amendments</w:t>
            </w:r>
          </w:p>
        </w:tc>
        <w:tc>
          <w:tcPr>
            <w:tcW w:w="1276" w:type="dxa"/>
            <w:tcBorders>
              <w:top w:val="nil"/>
              <w:left w:val="nil"/>
              <w:bottom w:val="single" w:sz="4" w:space="0" w:color="auto"/>
              <w:right w:val="single" w:sz="4" w:space="0" w:color="auto"/>
            </w:tcBorders>
            <w:shd w:val="clear" w:color="auto" w:fill="auto"/>
            <w:vAlign w:val="center"/>
            <w:hideMark/>
          </w:tcPr>
          <w:p w14:paraId="7B9EF392"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10</w:t>
            </w:r>
          </w:p>
        </w:tc>
        <w:tc>
          <w:tcPr>
            <w:tcW w:w="1351" w:type="dxa"/>
            <w:gridSpan w:val="2"/>
            <w:vMerge/>
            <w:tcBorders>
              <w:top w:val="single" w:sz="4" w:space="0" w:color="auto"/>
              <w:left w:val="single" w:sz="4" w:space="0" w:color="auto"/>
              <w:bottom w:val="single" w:sz="4" w:space="0" w:color="000000"/>
              <w:right w:val="single" w:sz="4" w:space="0" w:color="auto"/>
            </w:tcBorders>
            <w:vAlign w:val="center"/>
            <w:hideMark/>
          </w:tcPr>
          <w:p w14:paraId="1BF31476" w14:textId="77777777" w:rsidR="005E45C6" w:rsidRPr="005E45C6" w:rsidRDefault="005E45C6" w:rsidP="005E45C6">
            <w:pPr>
              <w:spacing w:after="0" w:line="240" w:lineRule="auto"/>
              <w:jc w:val="left"/>
              <w:rPr>
                <w:rFonts w:ascii="Arial" w:eastAsia="Times New Roman" w:hAnsi="Arial" w:cs="Arial"/>
                <w:color w:val="000000"/>
                <w:sz w:val="20"/>
                <w:szCs w:val="20"/>
                <w:lang w:eastAsia="en-ZA"/>
              </w:rPr>
            </w:pPr>
          </w:p>
        </w:tc>
      </w:tr>
      <w:tr w:rsidR="005E45C6" w:rsidRPr="005E45C6" w14:paraId="4E3AE8D1" w14:textId="77777777" w:rsidTr="00820CEA">
        <w:trPr>
          <w:cantSplit/>
          <w:trHeight w:val="480"/>
        </w:trPr>
        <w:tc>
          <w:tcPr>
            <w:tcW w:w="820" w:type="dxa"/>
            <w:vMerge/>
            <w:tcBorders>
              <w:top w:val="nil"/>
              <w:left w:val="single" w:sz="4" w:space="0" w:color="auto"/>
              <w:bottom w:val="single" w:sz="4" w:space="0" w:color="auto"/>
              <w:right w:val="single" w:sz="4" w:space="0" w:color="auto"/>
            </w:tcBorders>
            <w:vAlign w:val="center"/>
            <w:hideMark/>
          </w:tcPr>
          <w:p w14:paraId="501C984A"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single" w:sz="4" w:space="0" w:color="auto"/>
              <w:left w:val="single" w:sz="4" w:space="0" w:color="auto"/>
              <w:bottom w:val="single" w:sz="4" w:space="0" w:color="000000"/>
              <w:right w:val="single" w:sz="4" w:space="0" w:color="auto"/>
            </w:tcBorders>
            <w:vAlign w:val="center"/>
            <w:hideMark/>
          </w:tcPr>
          <w:p w14:paraId="740B292B"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nil"/>
              <w:right w:val="single" w:sz="4" w:space="0" w:color="auto"/>
            </w:tcBorders>
            <w:shd w:val="clear" w:color="auto" w:fill="auto"/>
            <w:hideMark/>
          </w:tcPr>
          <w:p w14:paraId="6B37521A"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No declaration available or not fully completed or declarations has amendments or exclusions</w:t>
            </w:r>
          </w:p>
        </w:tc>
        <w:tc>
          <w:tcPr>
            <w:tcW w:w="1276" w:type="dxa"/>
            <w:tcBorders>
              <w:top w:val="nil"/>
              <w:left w:val="nil"/>
              <w:bottom w:val="single" w:sz="4" w:space="0" w:color="auto"/>
              <w:right w:val="single" w:sz="4" w:space="0" w:color="auto"/>
            </w:tcBorders>
            <w:shd w:val="clear" w:color="auto" w:fill="auto"/>
            <w:vAlign w:val="center"/>
            <w:hideMark/>
          </w:tcPr>
          <w:p w14:paraId="44559679"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0</w:t>
            </w:r>
          </w:p>
        </w:tc>
        <w:tc>
          <w:tcPr>
            <w:tcW w:w="1351" w:type="dxa"/>
            <w:gridSpan w:val="2"/>
            <w:vMerge/>
            <w:tcBorders>
              <w:top w:val="single" w:sz="4" w:space="0" w:color="auto"/>
              <w:left w:val="single" w:sz="4" w:space="0" w:color="auto"/>
              <w:bottom w:val="single" w:sz="4" w:space="0" w:color="000000"/>
              <w:right w:val="single" w:sz="4" w:space="0" w:color="auto"/>
            </w:tcBorders>
            <w:vAlign w:val="center"/>
            <w:hideMark/>
          </w:tcPr>
          <w:p w14:paraId="227A7082" w14:textId="77777777" w:rsidR="005E45C6" w:rsidRPr="005E45C6" w:rsidRDefault="005E45C6" w:rsidP="005E45C6">
            <w:pPr>
              <w:spacing w:after="0" w:line="240" w:lineRule="auto"/>
              <w:jc w:val="left"/>
              <w:rPr>
                <w:rFonts w:ascii="Arial" w:eastAsia="Times New Roman" w:hAnsi="Arial" w:cs="Arial"/>
                <w:color w:val="000000"/>
                <w:sz w:val="20"/>
                <w:szCs w:val="20"/>
                <w:lang w:eastAsia="en-ZA"/>
              </w:rPr>
            </w:pPr>
          </w:p>
        </w:tc>
      </w:tr>
      <w:tr w:rsidR="005E45C6" w:rsidRPr="005E45C6" w14:paraId="0BE62372" w14:textId="77777777" w:rsidTr="00820CEA">
        <w:trPr>
          <w:cantSplit/>
          <w:trHeight w:val="255"/>
        </w:trPr>
        <w:tc>
          <w:tcPr>
            <w:tcW w:w="1091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027F9A"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 </w:t>
            </w:r>
          </w:p>
        </w:tc>
      </w:tr>
      <w:tr w:rsidR="005E45C6" w:rsidRPr="005E45C6" w14:paraId="5E89E255" w14:textId="77777777" w:rsidTr="002A0806">
        <w:trPr>
          <w:cantSplit/>
          <w:trHeight w:val="2190"/>
        </w:trPr>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EA807E"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lastRenderedPageBreak/>
              <w:t>A2</w:t>
            </w:r>
          </w:p>
        </w:tc>
        <w:tc>
          <w:tcPr>
            <w:tcW w:w="21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501E77" w14:textId="48D44068"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 xml:space="preserve">Tenderer </w:t>
            </w:r>
            <w:r w:rsidR="006F504B" w:rsidRPr="005E45C6">
              <w:rPr>
                <w:rFonts w:ascii="Arial" w:eastAsia="Times New Roman" w:hAnsi="Arial" w:cs="Arial"/>
                <w:b/>
                <w:bCs/>
                <w:color w:val="000000"/>
                <w:sz w:val="28"/>
                <w:szCs w:val="28"/>
                <w:lang w:eastAsia="en-ZA"/>
              </w:rPr>
              <w:t>Workspace</w:t>
            </w:r>
            <w:r w:rsidRPr="005E45C6">
              <w:rPr>
                <w:rFonts w:ascii="Arial" w:eastAsia="Times New Roman" w:hAnsi="Arial" w:cs="Arial"/>
                <w:b/>
                <w:bCs/>
                <w:color w:val="000000"/>
                <w:sz w:val="28"/>
                <w:szCs w:val="28"/>
                <w:lang w:eastAsia="en-ZA"/>
              </w:rPr>
              <w:t xml:space="preserve"> / Facility</w:t>
            </w:r>
          </w:p>
        </w:tc>
        <w:tc>
          <w:tcPr>
            <w:tcW w:w="5311" w:type="dxa"/>
            <w:tcBorders>
              <w:top w:val="single" w:sz="4" w:space="0" w:color="auto"/>
              <w:left w:val="nil"/>
              <w:bottom w:val="single" w:sz="4" w:space="0" w:color="auto"/>
              <w:right w:val="single" w:sz="4" w:space="0" w:color="auto"/>
            </w:tcBorders>
            <w:shd w:val="clear" w:color="auto" w:fill="auto"/>
            <w:hideMark/>
          </w:tcPr>
          <w:p w14:paraId="45AD9A04" w14:textId="7FBA9C49" w:rsidR="005E45C6" w:rsidRPr="005E45C6" w:rsidRDefault="005E45C6" w:rsidP="005E45C6">
            <w:pPr>
              <w:spacing w:after="0" w:line="240" w:lineRule="auto"/>
              <w:jc w:val="left"/>
              <w:rPr>
                <w:rFonts w:ascii="Arial" w:eastAsia="Times New Roman" w:hAnsi="Arial" w:cs="Arial"/>
                <w:color w:val="000000"/>
                <w:sz w:val="20"/>
                <w:szCs w:val="20"/>
                <w:lang w:eastAsia="en-ZA"/>
              </w:rPr>
            </w:pPr>
            <w:r w:rsidRPr="005E45C6">
              <w:rPr>
                <w:rFonts w:ascii="Arial" w:eastAsia="Times New Roman" w:hAnsi="Arial" w:cs="Arial"/>
                <w:b/>
                <w:bCs/>
                <w:color w:val="000000"/>
                <w:sz w:val="20"/>
                <w:szCs w:val="20"/>
                <w:lang w:eastAsia="en-ZA"/>
              </w:rPr>
              <w:t xml:space="preserve">The Tenderer's </w:t>
            </w:r>
            <w:r w:rsidR="006F504B" w:rsidRPr="005E45C6">
              <w:rPr>
                <w:rFonts w:ascii="Arial" w:eastAsia="Times New Roman" w:hAnsi="Arial" w:cs="Arial"/>
                <w:b/>
                <w:bCs/>
                <w:color w:val="000000"/>
                <w:sz w:val="20"/>
                <w:szCs w:val="20"/>
                <w:lang w:eastAsia="en-ZA"/>
              </w:rPr>
              <w:t>workspace</w:t>
            </w:r>
            <w:r w:rsidRPr="005E45C6">
              <w:rPr>
                <w:rFonts w:ascii="Arial" w:eastAsia="Times New Roman" w:hAnsi="Arial" w:cs="Arial"/>
                <w:b/>
                <w:bCs/>
                <w:color w:val="000000"/>
                <w:sz w:val="20"/>
                <w:szCs w:val="20"/>
                <w:lang w:eastAsia="en-ZA"/>
              </w:rPr>
              <w:t xml:space="preserve"> / facility utilised to provide the goods is evaluated in this criterion</w:t>
            </w:r>
            <w:r w:rsidRPr="005E45C6">
              <w:rPr>
                <w:rFonts w:ascii="Arial" w:eastAsia="Times New Roman" w:hAnsi="Arial" w:cs="Arial"/>
                <w:color w:val="000000"/>
                <w:sz w:val="20"/>
                <w:szCs w:val="20"/>
                <w:lang w:eastAsia="en-ZA"/>
              </w:rPr>
              <w:br/>
            </w:r>
            <w:r w:rsidRPr="005E45C6">
              <w:rPr>
                <w:rFonts w:ascii="Arial" w:eastAsia="Times New Roman" w:hAnsi="Arial" w:cs="Arial"/>
                <w:color w:val="000000"/>
                <w:sz w:val="20"/>
                <w:szCs w:val="20"/>
                <w:lang w:eastAsia="en-ZA"/>
              </w:rPr>
              <w:br/>
              <w:t xml:space="preserve">Provide proof of </w:t>
            </w:r>
            <w:r w:rsidR="006F504B" w:rsidRPr="005E45C6">
              <w:rPr>
                <w:rFonts w:ascii="Arial" w:eastAsia="Times New Roman" w:hAnsi="Arial" w:cs="Arial"/>
                <w:color w:val="000000"/>
                <w:sz w:val="20"/>
                <w:szCs w:val="20"/>
                <w:lang w:eastAsia="en-ZA"/>
              </w:rPr>
              <w:t>workspace</w:t>
            </w:r>
            <w:r w:rsidRPr="005E45C6">
              <w:rPr>
                <w:rFonts w:ascii="Arial" w:eastAsia="Times New Roman" w:hAnsi="Arial" w:cs="Arial"/>
                <w:color w:val="000000"/>
                <w:sz w:val="20"/>
                <w:szCs w:val="20"/>
                <w:lang w:eastAsia="en-ZA"/>
              </w:rPr>
              <w:t xml:space="preserve"> / facility that is being used when providing the goods in the form of municipality invoice (not older than 3 months) or valid lease agreement. Document must be in the Tenderer's name. </w:t>
            </w:r>
            <w:r w:rsidR="006F504B" w:rsidRPr="005E45C6">
              <w:rPr>
                <w:rFonts w:ascii="Arial" w:eastAsia="Times New Roman" w:hAnsi="Arial" w:cs="Arial"/>
                <w:color w:val="000000"/>
                <w:sz w:val="20"/>
                <w:szCs w:val="20"/>
                <w:lang w:eastAsia="en-ZA"/>
              </w:rPr>
              <w:t>Workspace</w:t>
            </w:r>
            <w:r w:rsidRPr="005E45C6">
              <w:rPr>
                <w:rFonts w:ascii="Arial" w:eastAsia="Times New Roman" w:hAnsi="Arial" w:cs="Arial"/>
                <w:color w:val="000000"/>
                <w:sz w:val="20"/>
                <w:szCs w:val="20"/>
                <w:lang w:eastAsia="en-ZA"/>
              </w:rPr>
              <w:t xml:space="preserve"> / </w:t>
            </w:r>
            <w:r w:rsidR="006F504B" w:rsidRPr="005E45C6">
              <w:rPr>
                <w:rFonts w:ascii="Arial" w:eastAsia="Times New Roman" w:hAnsi="Arial" w:cs="Arial"/>
                <w:color w:val="000000"/>
                <w:sz w:val="20"/>
                <w:szCs w:val="20"/>
                <w:lang w:eastAsia="en-ZA"/>
              </w:rPr>
              <w:t>Facility</w:t>
            </w:r>
            <w:r w:rsidRPr="005E45C6">
              <w:rPr>
                <w:rFonts w:ascii="Arial" w:eastAsia="Times New Roman" w:hAnsi="Arial" w:cs="Arial"/>
                <w:color w:val="000000"/>
                <w:sz w:val="20"/>
                <w:szCs w:val="20"/>
                <w:lang w:eastAsia="en-ZA"/>
              </w:rPr>
              <w:t xml:space="preserve"> must be within a 100km </w:t>
            </w:r>
            <w:r w:rsidR="006F504B" w:rsidRPr="005E45C6">
              <w:rPr>
                <w:rFonts w:ascii="Arial" w:eastAsia="Times New Roman" w:hAnsi="Arial" w:cs="Arial"/>
                <w:color w:val="000000"/>
                <w:sz w:val="20"/>
                <w:szCs w:val="20"/>
                <w:lang w:eastAsia="en-ZA"/>
              </w:rPr>
              <w:t>radius</w:t>
            </w:r>
            <w:r w:rsidRPr="005E45C6">
              <w:rPr>
                <w:rFonts w:ascii="Arial" w:eastAsia="Times New Roman" w:hAnsi="Arial" w:cs="Arial"/>
                <w:color w:val="000000"/>
                <w:sz w:val="20"/>
                <w:szCs w:val="20"/>
                <w:lang w:eastAsia="en-ZA"/>
              </w:rPr>
              <w:t xml:space="preserve"> from any of the sites listed within the Goods Information</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FFA5CAD"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 </w:t>
            </w:r>
          </w:p>
        </w:tc>
        <w:tc>
          <w:tcPr>
            <w:tcW w:w="13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22ECB"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50%</w:t>
            </w:r>
          </w:p>
        </w:tc>
      </w:tr>
      <w:tr w:rsidR="005E45C6" w:rsidRPr="005E45C6" w14:paraId="3A5385D8" w14:textId="77777777" w:rsidTr="00820CEA">
        <w:trPr>
          <w:cantSplit/>
          <w:trHeight w:val="525"/>
        </w:trPr>
        <w:tc>
          <w:tcPr>
            <w:tcW w:w="820" w:type="dxa"/>
            <w:vMerge/>
            <w:tcBorders>
              <w:top w:val="single" w:sz="4" w:space="0" w:color="auto"/>
              <w:left w:val="single" w:sz="4" w:space="0" w:color="auto"/>
              <w:bottom w:val="nil"/>
              <w:right w:val="single" w:sz="4" w:space="0" w:color="auto"/>
            </w:tcBorders>
            <w:vAlign w:val="center"/>
            <w:hideMark/>
          </w:tcPr>
          <w:p w14:paraId="6ABCC6BF"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single" w:sz="4" w:space="0" w:color="auto"/>
              <w:left w:val="single" w:sz="4" w:space="0" w:color="auto"/>
              <w:bottom w:val="nil"/>
              <w:right w:val="single" w:sz="4" w:space="0" w:color="auto"/>
            </w:tcBorders>
            <w:vAlign w:val="center"/>
            <w:hideMark/>
          </w:tcPr>
          <w:p w14:paraId="67216E7E"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single" w:sz="4" w:space="0" w:color="auto"/>
              <w:left w:val="nil"/>
              <w:bottom w:val="single" w:sz="4" w:space="0" w:color="auto"/>
              <w:right w:val="single" w:sz="4" w:space="0" w:color="auto"/>
            </w:tcBorders>
            <w:shd w:val="clear" w:color="auto" w:fill="auto"/>
            <w:hideMark/>
          </w:tcPr>
          <w:p w14:paraId="0898C134" w14:textId="0CCD663A"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xml:space="preserve">- Municipality invoice or lease agreement meeting the requirements indicating the supplier's </w:t>
            </w:r>
            <w:r w:rsidR="006F504B" w:rsidRPr="005E45C6">
              <w:rPr>
                <w:rFonts w:ascii="Arial" w:eastAsia="Times New Roman" w:hAnsi="Arial" w:cs="Arial"/>
                <w:color w:val="000000"/>
                <w:sz w:val="18"/>
                <w:szCs w:val="18"/>
                <w:lang w:eastAsia="en-ZA"/>
              </w:rPr>
              <w:t>workspace</w:t>
            </w:r>
            <w:r w:rsidRPr="005E45C6">
              <w:rPr>
                <w:rFonts w:ascii="Arial" w:eastAsia="Times New Roman" w:hAnsi="Arial" w:cs="Arial"/>
                <w:color w:val="000000"/>
                <w:sz w:val="18"/>
                <w:szCs w:val="18"/>
                <w:lang w:eastAsia="en-ZA"/>
              </w:rPr>
              <w:t xml:space="preserve"> / facility within the required radius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7388ACE"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10</w:t>
            </w:r>
          </w:p>
        </w:tc>
        <w:tc>
          <w:tcPr>
            <w:tcW w:w="1351" w:type="dxa"/>
            <w:gridSpan w:val="2"/>
            <w:vMerge/>
            <w:tcBorders>
              <w:top w:val="single" w:sz="4" w:space="0" w:color="auto"/>
              <w:left w:val="single" w:sz="4" w:space="0" w:color="auto"/>
              <w:bottom w:val="single" w:sz="4" w:space="0" w:color="auto"/>
              <w:right w:val="single" w:sz="4" w:space="0" w:color="auto"/>
            </w:tcBorders>
            <w:vAlign w:val="center"/>
            <w:hideMark/>
          </w:tcPr>
          <w:p w14:paraId="7F31F366" w14:textId="77777777" w:rsidR="005E45C6" w:rsidRPr="005E45C6" w:rsidRDefault="005E45C6" w:rsidP="005E45C6">
            <w:pPr>
              <w:spacing w:after="0" w:line="240" w:lineRule="auto"/>
              <w:jc w:val="left"/>
              <w:rPr>
                <w:rFonts w:ascii="Arial" w:eastAsia="Times New Roman" w:hAnsi="Arial" w:cs="Arial"/>
                <w:color w:val="000000"/>
                <w:sz w:val="20"/>
                <w:szCs w:val="20"/>
                <w:lang w:eastAsia="en-ZA"/>
              </w:rPr>
            </w:pPr>
          </w:p>
        </w:tc>
      </w:tr>
      <w:tr w:rsidR="005E45C6" w:rsidRPr="005E45C6" w14:paraId="79376938" w14:textId="77777777" w:rsidTr="00820CEA">
        <w:trPr>
          <w:cantSplit/>
          <w:trHeight w:val="480"/>
        </w:trPr>
        <w:tc>
          <w:tcPr>
            <w:tcW w:w="820" w:type="dxa"/>
            <w:vMerge/>
            <w:tcBorders>
              <w:top w:val="nil"/>
              <w:left w:val="single" w:sz="4" w:space="0" w:color="auto"/>
              <w:bottom w:val="nil"/>
              <w:right w:val="single" w:sz="4" w:space="0" w:color="auto"/>
            </w:tcBorders>
            <w:vAlign w:val="center"/>
            <w:hideMark/>
          </w:tcPr>
          <w:p w14:paraId="314277A0"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nil"/>
              <w:left w:val="single" w:sz="4" w:space="0" w:color="auto"/>
              <w:bottom w:val="nil"/>
              <w:right w:val="single" w:sz="4" w:space="0" w:color="auto"/>
            </w:tcBorders>
            <w:vAlign w:val="center"/>
            <w:hideMark/>
          </w:tcPr>
          <w:p w14:paraId="5DF40BE4"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nil"/>
              <w:right w:val="single" w:sz="4" w:space="0" w:color="auto"/>
            </w:tcBorders>
            <w:shd w:val="clear" w:color="auto" w:fill="auto"/>
            <w:hideMark/>
          </w:tcPr>
          <w:p w14:paraId="767910B4" w14:textId="66CB618D"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xml:space="preserve">- No evidence supplied meeting the requirements or no existing </w:t>
            </w:r>
            <w:r w:rsidR="006F504B" w:rsidRPr="005E45C6">
              <w:rPr>
                <w:rFonts w:ascii="Arial" w:eastAsia="Times New Roman" w:hAnsi="Arial" w:cs="Arial"/>
                <w:color w:val="000000"/>
                <w:sz w:val="18"/>
                <w:szCs w:val="18"/>
                <w:lang w:eastAsia="en-ZA"/>
              </w:rPr>
              <w:t>workspace</w:t>
            </w:r>
            <w:r w:rsidRPr="005E45C6">
              <w:rPr>
                <w:rFonts w:ascii="Arial" w:eastAsia="Times New Roman" w:hAnsi="Arial" w:cs="Arial"/>
                <w:color w:val="000000"/>
                <w:sz w:val="18"/>
                <w:szCs w:val="18"/>
                <w:lang w:eastAsia="en-ZA"/>
              </w:rPr>
              <w:t xml:space="preserve"> / facility </w:t>
            </w:r>
            <w:r w:rsidR="0087464B">
              <w:rPr>
                <w:rFonts w:ascii="Arial" w:eastAsia="Times New Roman" w:hAnsi="Arial" w:cs="Arial"/>
                <w:color w:val="000000"/>
                <w:sz w:val="18"/>
                <w:szCs w:val="18"/>
                <w:lang w:eastAsia="en-ZA"/>
              </w:rPr>
              <w:t>within the required radius</w:t>
            </w:r>
          </w:p>
        </w:tc>
        <w:tc>
          <w:tcPr>
            <w:tcW w:w="1276" w:type="dxa"/>
            <w:tcBorders>
              <w:top w:val="nil"/>
              <w:left w:val="nil"/>
              <w:bottom w:val="nil"/>
              <w:right w:val="single" w:sz="4" w:space="0" w:color="auto"/>
            </w:tcBorders>
            <w:shd w:val="clear" w:color="auto" w:fill="auto"/>
            <w:vAlign w:val="center"/>
            <w:hideMark/>
          </w:tcPr>
          <w:p w14:paraId="1D82B24B"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0</w:t>
            </w:r>
          </w:p>
        </w:tc>
        <w:tc>
          <w:tcPr>
            <w:tcW w:w="1351" w:type="dxa"/>
            <w:gridSpan w:val="2"/>
            <w:vMerge/>
            <w:tcBorders>
              <w:top w:val="nil"/>
              <w:left w:val="single" w:sz="4" w:space="0" w:color="auto"/>
              <w:bottom w:val="single" w:sz="4" w:space="0" w:color="auto"/>
              <w:right w:val="single" w:sz="4" w:space="0" w:color="auto"/>
            </w:tcBorders>
            <w:vAlign w:val="center"/>
            <w:hideMark/>
          </w:tcPr>
          <w:p w14:paraId="39FEA61D" w14:textId="77777777" w:rsidR="005E45C6" w:rsidRPr="005E45C6" w:rsidRDefault="005E45C6" w:rsidP="005E45C6">
            <w:pPr>
              <w:spacing w:after="0" w:line="240" w:lineRule="auto"/>
              <w:jc w:val="left"/>
              <w:rPr>
                <w:rFonts w:ascii="Arial" w:eastAsia="Times New Roman" w:hAnsi="Arial" w:cs="Arial"/>
                <w:color w:val="000000"/>
                <w:sz w:val="20"/>
                <w:szCs w:val="20"/>
                <w:lang w:eastAsia="en-ZA"/>
              </w:rPr>
            </w:pPr>
          </w:p>
        </w:tc>
      </w:tr>
      <w:tr w:rsidR="005E45C6" w:rsidRPr="005E45C6" w14:paraId="6493CEB0" w14:textId="77777777" w:rsidTr="00820CEA">
        <w:trPr>
          <w:cantSplit/>
          <w:trHeight w:val="255"/>
        </w:trPr>
        <w:tc>
          <w:tcPr>
            <w:tcW w:w="957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CC7C82"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 </w:t>
            </w:r>
          </w:p>
        </w:tc>
        <w:tc>
          <w:tcPr>
            <w:tcW w:w="1341" w:type="dxa"/>
            <w:tcBorders>
              <w:top w:val="nil"/>
              <w:left w:val="nil"/>
              <w:bottom w:val="nil"/>
              <w:right w:val="single" w:sz="4" w:space="0" w:color="auto"/>
            </w:tcBorders>
            <w:shd w:val="clear" w:color="auto" w:fill="auto"/>
            <w:vAlign w:val="center"/>
            <w:hideMark/>
          </w:tcPr>
          <w:p w14:paraId="08D1681D"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100%</w:t>
            </w:r>
          </w:p>
        </w:tc>
      </w:tr>
      <w:tr w:rsidR="005E45C6" w:rsidRPr="005E45C6" w14:paraId="1921DBFF" w14:textId="77777777" w:rsidTr="00820CEA">
        <w:trPr>
          <w:cantSplit/>
          <w:trHeight w:val="255"/>
        </w:trPr>
        <w:tc>
          <w:tcPr>
            <w:tcW w:w="1091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56D31F2"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w:t>
            </w:r>
          </w:p>
        </w:tc>
      </w:tr>
      <w:tr w:rsidR="00820CEA" w:rsidRPr="005E45C6" w14:paraId="3A2CE6AB" w14:textId="77777777" w:rsidTr="00820CEA">
        <w:trPr>
          <w:cantSplit/>
          <w:trHeight w:val="720"/>
        </w:trPr>
        <w:tc>
          <w:tcPr>
            <w:tcW w:w="820" w:type="dxa"/>
            <w:tcBorders>
              <w:top w:val="nil"/>
              <w:left w:val="single" w:sz="4" w:space="0" w:color="auto"/>
              <w:bottom w:val="single" w:sz="4" w:space="0" w:color="auto"/>
              <w:right w:val="single" w:sz="4" w:space="0" w:color="auto"/>
            </w:tcBorders>
            <w:shd w:val="clear" w:color="000000" w:fill="D9D9D9"/>
            <w:vAlign w:val="center"/>
            <w:hideMark/>
          </w:tcPr>
          <w:p w14:paraId="43017943"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No.</w:t>
            </w:r>
          </w:p>
        </w:tc>
        <w:tc>
          <w:tcPr>
            <w:tcW w:w="2158" w:type="dxa"/>
            <w:tcBorders>
              <w:top w:val="nil"/>
              <w:left w:val="nil"/>
              <w:bottom w:val="single" w:sz="4" w:space="0" w:color="auto"/>
              <w:right w:val="single" w:sz="4" w:space="0" w:color="auto"/>
            </w:tcBorders>
            <w:shd w:val="clear" w:color="000000" w:fill="D9D9D9"/>
            <w:vAlign w:val="center"/>
            <w:hideMark/>
          </w:tcPr>
          <w:p w14:paraId="2A95DEF3"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KPA</w:t>
            </w:r>
          </w:p>
        </w:tc>
        <w:tc>
          <w:tcPr>
            <w:tcW w:w="5311" w:type="dxa"/>
            <w:tcBorders>
              <w:top w:val="nil"/>
              <w:left w:val="nil"/>
              <w:bottom w:val="single" w:sz="4" w:space="0" w:color="auto"/>
              <w:right w:val="single" w:sz="4" w:space="0" w:color="auto"/>
            </w:tcBorders>
            <w:shd w:val="clear" w:color="000000" w:fill="D9D9D9"/>
            <w:vAlign w:val="center"/>
            <w:hideMark/>
          </w:tcPr>
          <w:p w14:paraId="5296E16D"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Criteria</w:t>
            </w:r>
          </w:p>
        </w:tc>
        <w:tc>
          <w:tcPr>
            <w:tcW w:w="1276" w:type="dxa"/>
            <w:tcBorders>
              <w:top w:val="nil"/>
              <w:left w:val="nil"/>
              <w:bottom w:val="single" w:sz="4" w:space="0" w:color="auto"/>
              <w:right w:val="single" w:sz="4" w:space="0" w:color="auto"/>
            </w:tcBorders>
            <w:shd w:val="clear" w:color="000000" w:fill="D9D9D9"/>
            <w:vAlign w:val="center"/>
            <w:hideMark/>
          </w:tcPr>
          <w:p w14:paraId="0152E194"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xml:space="preserve">Score Allocation </w:t>
            </w:r>
          </w:p>
        </w:tc>
        <w:tc>
          <w:tcPr>
            <w:tcW w:w="1351" w:type="dxa"/>
            <w:gridSpan w:val="2"/>
            <w:tcBorders>
              <w:top w:val="nil"/>
              <w:left w:val="nil"/>
              <w:bottom w:val="single" w:sz="4" w:space="0" w:color="auto"/>
              <w:right w:val="single" w:sz="4" w:space="0" w:color="auto"/>
            </w:tcBorders>
            <w:shd w:val="clear" w:color="000000" w:fill="D9D9D9"/>
            <w:vAlign w:val="center"/>
            <w:hideMark/>
          </w:tcPr>
          <w:p w14:paraId="63A4891C"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Weight</w:t>
            </w:r>
          </w:p>
        </w:tc>
      </w:tr>
      <w:tr w:rsidR="00820CEA" w:rsidRPr="005E45C6" w14:paraId="761FCADC" w14:textId="77777777" w:rsidTr="00820CEA">
        <w:trPr>
          <w:cantSplit/>
          <w:trHeight w:val="255"/>
        </w:trPr>
        <w:tc>
          <w:tcPr>
            <w:tcW w:w="820" w:type="dxa"/>
            <w:tcBorders>
              <w:top w:val="nil"/>
              <w:left w:val="single" w:sz="4" w:space="0" w:color="auto"/>
              <w:bottom w:val="single" w:sz="4" w:space="0" w:color="auto"/>
              <w:right w:val="single" w:sz="4" w:space="0" w:color="auto"/>
            </w:tcBorders>
            <w:shd w:val="clear" w:color="000000" w:fill="D9D9D9"/>
            <w:vAlign w:val="center"/>
            <w:hideMark/>
          </w:tcPr>
          <w:p w14:paraId="6799F7D9"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w:t>
            </w:r>
          </w:p>
        </w:tc>
        <w:tc>
          <w:tcPr>
            <w:tcW w:w="2158" w:type="dxa"/>
            <w:tcBorders>
              <w:top w:val="nil"/>
              <w:left w:val="nil"/>
              <w:bottom w:val="single" w:sz="4" w:space="0" w:color="auto"/>
              <w:right w:val="single" w:sz="4" w:space="0" w:color="auto"/>
            </w:tcBorders>
            <w:shd w:val="clear" w:color="000000" w:fill="D9D9D9"/>
            <w:vAlign w:val="center"/>
            <w:hideMark/>
          </w:tcPr>
          <w:p w14:paraId="18C635D9"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 </w:t>
            </w:r>
          </w:p>
        </w:tc>
        <w:tc>
          <w:tcPr>
            <w:tcW w:w="5311" w:type="dxa"/>
            <w:tcBorders>
              <w:top w:val="nil"/>
              <w:left w:val="nil"/>
              <w:bottom w:val="single" w:sz="4" w:space="0" w:color="auto"/>
              <w:right w:val="single" w:sz="4" w:space="0" w:color="auto"/>
            </w:tcBorders>
            <w:shd w:val="clear" w:color="000000" w:fill="D9D9D9"/>
            <w:vAlign w:val="center"/>
            <w:hideMark/>
          </w:tcPr>
          <w:p w14:paraId="070C7C89"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PART B - Supplementary Criteria</w:t>
            </w:r>
          </w:p>
        </w:tc>
        <w:tc>
          <w:tcPr>
            <w:tcW w:w="1276" w:type="dxa"/>
            <w:tcBorders>
              <w:top w:val="nil"/>
              <w:left w:val="nil"/>
              <w:bottom w:val="single" w:sz="4" w:space="0" w:color="auto"/>
              <w:right w:val="single" w:sz="4" w:space="0" w:color="auto"/>
            </w:tcBorders>
            <w:shd w:val="clear" w:color="000000" w:fill="D9D9D9"/>
            <w:vAlign w:val="center"/>
            <w:hideMark/>
          </w:tcPr>
          <w:p w14:paraId="051237D0"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w:t>
            </w:r>
          </w:p>
        </w:tc>
        <w:tc>
          <w:tcPr>
            <w:tcW w:w="1351" w:type="dxa"/>
            <w:gridSpan w:val="2"/>
            <w:tcBorders>
              <w:top w:val="nil"/>
              <w:left w:val="nil"/>
              <w:bottom w:val="nil"/>
              <w:right w:val="single" w:sz="4" w:space="0" w:color="auto"/>
            </w:tcBorders>
            <w:shd w:val="clear" w:color="000000" w:fill="D9D9D9"/>
            <w:vAlign w:val="center"/>
            <w:hideMark/>
          </w:tcPr>
          <w:p w14:paraId="26F3E834"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w:t>
            </w:r>
          </w:p>
        </w:tc>
      </w:tr>
      <w:tr w:rsidR="005E45C6" w:rsidRPr="005E45C6" w14:paraId="630E7F6E" w14:textId="77777777" w:rsidTr="002A0806">
        <w:trPr>
          <w:cantSplit/>
          <w:trHeight w:val="4727"/>
        </w:trPr>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CB64E10"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B1</w:t>
            </w:r>
          </w:p>
        </w:tc>
        <w:tc>
          <w:tcPr>
            <w:tcW w:w="2158" w:type="dxa"/>
            <w:vMerge w:val="restart"/>
            <w:tcBorders>
              <w:top w:val="nil"/>
              <w:left w:val="single" w:sz="4" w:space="0" w:color="auto"/>
              <w:bottom w:val="nil"/>
              <w:right w:val="single" w:sz="4" w:space="0" w:color="auto"/>
            </w:tcBorders>
            <w:shd w:val="clear" w:color="auto" w:fill="auto"/>
            <w:vAlign w:val="center"/>
            <w:hideMark/>
          </w:tcPr>
          <w:p w14:paraId="38DD8445"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 xml:space="preserve">Tenderer's Experience </w:t>
            </w:r>
          </w:p>
        </w:tc>
        <w:tc>
          <w:tcPr>
            <w:tcW w:w="5311" w:type="dxa"/>
            <w:tcBorders>
              <w:top w:val="nil"/>
              <w:left w:val="nil"/>
              <w:bottom w:val="single" w:sz="4" w:space="0" w:color="auto"/>
              <w:right w:val="single" w:sz="4" w:space="0" w:color="auto"/>
            </w:tcBorders>
            <w:shd w:val="clear" w:color="auto" w:fill="auto"/>
            <w:hideMark/>
          </w:tcPr>
          <w:p w14:paraId="25281758" w14:textId="77777777" w:rsidR="005E45C6" w:rsidRPr="005E45C6" w:rsidRDefault="005E45C6" w:rsidP="005E45C6">
            <w:pPr>
              <w:spacing w:after="0" w:line="240" w:lineRule="auto"/>
              <w:jc w:val="left"/>
              <w:rPr>
                <w:rFonts w:ascii="Arial" w:eastAsia="Times New Roman" w:hAnsi="Arial" w:cs="Arial"/>
                <w:color w:val="000000"/>
                <w:sz w:val="20"/>
                <w:szCs w:val="20"/>
                <w:lang w:eastAsia="en-ZA"/>
              </w:rPr>
            </w:pPr>
            <w:r w:rsidRPr="005E45C6">
              <w:rPr>
                <w:rFonts w:ascii="Arial" w:eastAsia="Times New Roman" w:hAnsi="Arial" w:cs="Arial"/>
                <w:b/>
                <w:bCs/>
                <w:color w:val="000000"/>
                <w:sz w:val="20"/>
                <w:szCs w:val="20"/>
                <w:lang w:eastAsia="en-ZA"/>
              </w:rPr>
              <w:t xml:space="preserve">The Tenderer's Experience Based </w:t>
            </w:r>
            <w:proofErr w:type="gramStart"/>
            <w:r w:rsidRPr="005E45C6">
              <w:rPr>
                <w:rFonts w:ascii="Arial" w:eastAsia="Times New Roman" w:hAnsi="Arial" w:cs="Arial"/>
                <w:b/>
                <w:bCs/>
                <w:color w:val="000000"/>
                <w:sz w:val="20"/>
                <w:szCs w:val="20"/>
                <w:lang w:eastAsia="en-ZA"/>
              </w:rPr>
              <w:t>On</w:t>
            </w:r>
            <w:proofErr w:type="gramEnd"/>
            <w:r w:rsidRPr="005E45C6">
              <w:rPr>
                <w:rFonts w:ascii="Arial" w:eastAsia="Times New Roman" w:hAnsi="Arial" w:cs="Arial"/>
                <w:b/>
                <w:bCs/>
                <w:color w:val="000000"/>
                <w:sz w:val="20"/>
                <w:szCs w:val="20"/>
                <w:lang w:eastAsia="en-ZA"/>
              </w:rPr>
              <w:t xml:space="preserve"> The Years In Supplying And Delivering Of Consumables Is Evaluated In This Criterion.</w:t>
            </w:r>
            <w:r w:rsidRPr="005E45C6">
              <w:rPr>
                <w:rFonts w:ascii="Arial" w:eastAsia="Times New Roman" w:hAnsi="Arial" w:cs="Arial"/>
                <w:color w:val="000000"/>
                <w:sz w:val="20"/>
                <w:szCs w:val="20"/>
                <w:lang w:eastAsia="en-ZA"/>
              </w:rPr>
              <w:br/>
            </w:r>
            <w:r w:rsidRPr="005E45C6">
              <w:rPr>
                <w:rFonts w:ascii="Arial" w:eastAsia="Times New Roman" w:hAnsi="Arial" w:cs="Arial"/>
                <w:color w:val="000000"/>
                <w:sz w:val="20"/>
                <w:szCs w:val="20"/>
                <w:lang w:eastAsia="en-ZA"/>
              </w:rPr>
              <w:br/>
              <w:t xml:space="preserve">Tenderer to fill in information on the technical evaluation returnable template, indicating the name of the company the service was provided to, the description of the service, the start date and end date of the service. </w:t>
            </w:r>
            <w:r w:rsidRPr="005E45C6">
              <w:rPr>
                <w:rFonts w:ascii="Arial" w:eastAsia="Times New Roman" w:hAnsi="Arial" w:cs="Arial"/>
                <w:color w:val="000000"/>
                <w:sz w:val="20"/>
                <w:szCs w:val="20"/>
                <w:lang w:eastAsia="en-ZA"/>
              </w:rPr>
              <w:br/>
            </w:r>
            <w:r w:rsidRPr="005E45C6">
              <w:rPr>
                <w:rFonts w:ascii="Arial" w:eastAsia="Times New Roman" w:hAnsi="Arial" w:cs="Arial"/>
                <w:color w:val="000000"/>
                <w:sz w:val="20"/>
                <w:szCs w:val="20"/>
                <w:lang w:eastAsia="en-ZA"/>
              </w:rPr>
              <w:br/>
              <w:t xml:space="preserve">The items supplied and delivered must be non-durable household goods (consumable) such as packaged food, </w:t>
            </w:r>
            <w:proofErr w:type="gramStart"/>
            <w:r w:rsidRPr="005E45C6">
              <w:rPr>
                <w:rFonts w:ascii="Arial" w:eastAsia="Times New Roman" w:hAnsi="Arial" w:cs="Arial"/>
                <w:color w:val="000000"/>
                <w:sz w:val="20"/>
                <w:szCs w:val="20"/>
                <w:lang w:eastAsia="en-ZA"/>
              </w:rPr>
              <w:t>beverages</w:t>
            </w:r>
            <w:proofErr w:type="gramEnd"/>
            <w:r w:rsidRPr="005E45C6">
              <w:rPr>
                <w:rFonts w:ascii="Arial" w:eastAsia="Times New Roman" w:hAnsi="Arial" w:cs="Arial"/>
                <w:color w:val="000000"/>
                <w:sz w:val="20"/>
                <w:szCs w:val="20"/>
                <w:lang w:eastAsia="en-ZA"/>
              </w:rPr>
              <w:t xml:space="preserve"> or toiletries of a similar type as per the items stipulated in the service information. </w:t>
            </w:r>
            <w:r w:rsidRPr="005E45C6">
              <w:rPr>
                <w:rFonts w:ascii="Arial" w:eastAsia="Times New Roman" w:hAnsi="Arial" w:cs="Arial"/>
                <w:color w:val="000000"/>
                <w:sz w:val="20"/>
                <w:szCs w:val="20"/>
                <w:lang w:eastAsia="en-ZA"/>
              </w:rPr>
              <w:br/>
            </w:r>
            <w:r w:rsidRPr="005E45C6">
              <w:rPr>
                <w:rFonts w:ascii="Arial" w:eastAsia="Times New Roman" w:hAnsi="Arial" w:cs="Arial"/>
                <w:color w:val="000000"/>
                <w:sz w:val="20"/>
                <w:szCs w:val="20"/>
                <w:lang w:eastAsia="en-ZA"/>
              </w:rPr>
              <w:br/>
              <w:t xml:space="preserve">The technical evaluation returnable template must be filled in with the relevant information and submitted as a tender returnable. Only information on the technical evaluation returnable template will be used to score this criterion. Incomplete or unclear information will not be used in the evaluation of this criterion.   </w:t>
            </w:r>
          </w:p>
        </w:tc>
        <w:tc>
          <w:tcPr>
            <w:tcW w:w="1276" w:type="dxa"/>
            <w:tcBorders>
              <w:top w:val="nil"/>
              <w:left w:val="nil"/>
              <w:bottom w:val="single" w:sz="4" w:space="0" w:color="auto"/>
              <w:right w:val="single" w:sz="4" w:space="0" w:color="auto"/>
            </w:tcBorders>
            <w:shd w:val="clear" w:color="auto" w:fill="auto"/>
            <w:vAlign w:val="center"/>
            <w:hideMark/>
          </w:tcPr>
          <w:p w14:paraId="0E14615D"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 </w:t>
            </w:r>
          </w:p>
        </w:tc>
        <w:tc>
          <w:tcPr>
            <w:tcW w:w="135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14:paraId="3EE7F0D2" w14:textId="77777777" w:rsidR="005E45C6" w:rsidRPr="005E45C6" w:rsidRDefault="005E45C6" w:rsidP="005E45C6">
            <w:pPr>
              <w:spacing w:after="0" w:line="240" w:lineRule="auto"/>
              <w:rPr>
                <w:rFonts w:ascii="Arial" w:eastAsia="Times New Roman" w:hAnsi="Arial" w:cs="Arial"/>
                <w:color w:val="000000"/>
                <w:sz w:val="28"/>
                <w:szCs w:val="28"/>
                <w:lang w:eastAsia="en-ZA"/>
              </w:rPr>
            </w:pPr>
            <w:r w:rsidRPr="005E45C6">
              <w:rPr>
                <w:rFonts w:ascii="Arial" w:eastAsia="Times New Roman" w:hAnsi="Arial" w:cs="Arial"/>
                <w:color w:val="000000"/>
                <w:sz w:val="28"/>
                <w:szCs w:val="28"/>
                <w:lang w:eastAsia="en-ZA"/>
              </w:rPr>
              <w:t>35%</w:t>
            </w:r>
          </w:p>
        </w:tc>
      </w:tr>
      <w:tr w:rsidR="005E45C6" w:rsidRPr="005E45C6" w14:paraId="3A3567C7" w14:textId="77777777" w:rsidTr="00820CEA">
        <w:trPr>
          <w:cantSplit/>
          <w:trHeight w:val="255"/>
        </w:trPr>
        <w:tc>
          <w:tcPr>
            <w:tcW w:w="820" w:type="dxa"/>
            <w:vMerge/>
            <w:tcBorders>
              <w:top w:val="nil"/>
              <w:left w:val="single" w:sz="4" w:space="0" w:color="auto"/>
              <w:bottom w:val="single" w:sz="4" w:space="0" w:color="auto"/>
              <w:right w:val="single" w:sz="4" w:space="0" w:color="auto"/>
            </w:tcBorders>
            <w:vAlign w:val="center"/>
            <w:hideMark/>
          </w:tcPr>
          <w:p w14:paraId="3E3B8251"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nil"/>
              <w:left w:val="single" w:sz="4" w:space="0" w:color="auto"/>
              <w:bottom w:val="nil"/>
              <w:right w:val="single" w:sz="4" w:space="0" w:color="auto"/>
            </w:tcBorders>
            <w:vAlign w:val="center"/>
            <w:hideMark/>
          </w:tcPr>
          <w:p w14:paraId="0C0331B9"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single" w:sz="4" w:space="0" w:color="auto"/>
              <w:right w:val="single" w:sz="4" w:space="0" w:color="auto"/>
            </w:tcBorders>
            <w:shd w:val="clear" w:color="auto" w:fill="auto"/>
            <w:hideMark/>
          </w:tcPr>
          <w:p w14:paraId="719746F1"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xml:space="preserve">- more than 4 </w:t>
            </w:r>
            <w:proofErr w:type="spellStart"/>
            <w:r w:rsidRPr="005E45C6">
              <w:rPr>
                <w:rFonts w:ascii="Arial" w:eastAsia="Times New Roman" w:hAnsi="Arial" w:cs="Arial"/>
                <w:color w:val="000000"/>
                <w:sz w:val="18"/>
                <w:szCs w:val="18"/>
                <w:lang w:eastAsia="en-ZA"/>
              </w:rPr>
              <w:t>years experience</w:t>
            </w:r>
            <w:proofErr w:type="spellEnd"/>
            <w:r w:rsidRPr="005E45C6">
              <w:rPr>
                <w:rFonts w:ascii="Arial" w:eastAsia="Times New Roman" w:hAnsi="Arial" w:cs="Arial"/>
                <w:color w:val="000000"/>
                <w:sz w:val="18"/>
                <w:szCs w:val="18"/>
                <w:lang w:eastAsia="en-ZA"/>
              </w:rPr>
              <w:t xml:space="preserve"> and meeting the requirements</w:t>
            </w:r>
          </w:p>
        </w:tc>
        <w:tc>
          <w:tcPr>
            <w:tcW w:w="1276" w:type="dxa"/>
            <w:tcBorders>
              <w:top w:val="nil"/>
              <w:left w:val="nil"/>
              <w:bottom w:val="single" w:sz="4" w:space="0" w:color="auto"/>
              <w:right w:val="single" w:sz="4" w:space="0" w:color="auto"/>
            </w:tcBorders>
            <w:shd w:val="clear" w:color="auto" w:fill="auto"/>
            <w:vAlign w:val="center"/>
            <w:hideMark/>
          </w:tcPr>
          <w:p w14:paraId="5389895B"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10</w:t>
            </w:r>
          </w:p>
        </w:tc>
        <w:tc>
          <w:tcPr>
            <w:tcW w:w="1351" w:type="dxa"/>
            <w:gridSpan w:val="2"/>
            <w:vMerge/>
            <w:tcBorders>
              <w:top w:val="single" w:sz="4" w:space="0" w:color="auto"/>
              <w:left w:val="single" w:sz="4" w:space="0" w:color="auto"/>
              <w:bottom w:val="nil"/>
              <w:right w:val="single" w:sz="4" w:space="0" w:color="auto"/>
            </w:tcBorders>
            <w:vAlign w:val="center"/>
            <w:hideMark/>
          </w:tcPr>
          <w:p w14:paraId="5E6740FF"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p>
        </w:tc>
      </w:tr>
      <w:tr w:rsidR="005E45C6" w:rsidRPr="005E45C6" w14:paraId="3A027432" w14:textId="77777777" w:rsidTr="00820CEA">
        <w:trPr>
          <w:cantSplit/>
          <w:trHeight w:val="255"/>
        </w:trPr>
        <w:tc>
          <w:tcPr>
            <w:tcW w:w="820" w:type="dxa"/>
            <w:vMerge/>
            <w:tcBorders>
              <w:top w:val="nil"/>
              <w:left w:val="single" w:sz="4" w:space="0" w:color="auto"/>
              <w:bottom w:val="single" w:sz="4" w:space="0" w:color="auto"/>
              <w:right w:val="single" w:sz="4" w:space="0" w:color="auto"/>
            </w:tcBorders>
            <w:vAlign w:val="center"/>
            <w:hideMark/>
          </w:tcPr>
          <w:p w14:paraId="2DDB21C6"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nil"/>
              <w:left w:val="single" w:sz="4" w:space="0" w:color="auto"/>
              <w:bottom w:val="nil"/>
              <w:right w:val="single" w:sz="4" w:space="0" w:color="auto"/>
            </w:tcBorders>
            <w:vAlign w:val="center"/>
            <w:hideMark/>
          </w:tcPr>
          <w:p w14:paraId="4AAB72A9"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single" w:sz="4" w:space="0" w:color="auto"/>
              <w:right w:val="single" w:sz="4" w:space="0" w:color="auto"/>
            </w:tcBorders>
            <w:shd w:val="clear" w:color="auto" w:fill="auto"/>
            <w:hideMark/>
          </w:tcPr>
          <w:p w14:paraId="2E5A8D0B"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xml:space="preserve">- more than 3 but less than or equal to 4 </w:t>
            </w:r>
            <w:proofErr w:type="spellStart"/>
            <w:r w:rsidRPr="005E45C6">
              <w:rPr>
                <w:rFonts w:ascii="Arial" w:eastAsia="Times New Roman" w:hAnsi="Arial" w:cs="Arial"/>
                <w:color w:val="000000"/>
                <w:sz w:val="18"/>
                <w:szCs w:val="18"/>
                <w:lang w:eastAsia="en-ZA"/>
              </w:rPr>
              <w:t>years experience</w:t>
            </w:r>
            <w:proofErr w:type="spellEnd"/>
            <w:r w:rsidRPr="005E45C6">
              <w:rPr>
                <w:rFonts w:ascii="Arial" w:eastAsia="Times New Roman" w:hAnsi="Arial" w:cs="Arial"/>
                <w:color w:val="000000"/>
                <w:sz w:val="18"/>
                <w:szCs w:val="18"/>
                <w:lang w:eastAsia="en-ZA"/>
              </w:rPr>
              <w:t xml:space="preserve"> and meeting the requirements</w:t>
            </w:r>
          </w:p>
        </w:tc>
        <w:tc>
          <w:tcPr>
            <w:tcW w:w="1276" w:type="dxa"/>
            <w:tcBorders>
              <w:top w:val="nil"/>
              <w:left w:val="nil"/>
              <w:bottom w:val="single" w:sz="4" w:space="0" w:color="auto"/>
              <w:right w:val="single" w:sz="4" w:space="0" w:color="auto"/>
            </w:tcBorders>
            <w:shd w:val="clear" w:color="auto" w:fill="auto"/>
            <w:vAlign w:val="center"/>
            <w:hideMark/>
          </w:tcPr>
          <w:p w14:paraId="62E1BC0E"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5</w:t>
            </w:r>
          </w:p>
        </w:tc>
        <w:tc>
          <w:tcPr>
            <w:tcW w:w="1351" w:type="dxa"/>
            <w:gridSpan w:val="2"/>
            <w:vMerge/>
            <w:tcBorders>
              <w:top w:val="single" w:sz="4" w:space="0" w:color="auto"/>
              <w:left w:val="single" w:sz="4" w:space="0" w:color="auto"/>
              <w:bottom w:val="nil"/>
              <w:right w:val="single" w:sz="4" w:space="0" w:color="auto"/>
            </w:tcBorders>
            <w:vAlign w:val="center"/>
            <w:hideMark/>
          </w:tcPr>
          <w:p w14:paraId="08F855DB"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p>
        </w:tc>
      </w:tr>
      <w:tr w:rsidR="005E45C6" w:rsidRPr="005E45C6" w14:paraId="55F52C64" w14:textId="77777777" w:rsidTr="00820CEA">
        <w:trPr>
          <w:cantSplit/>
          <w:trHeight w:val="255"/>
        </w:trPr>
        <w:tc>
          <w:tcPr>
            <w:tcW w:w="820" w:type="dxa"/>
            <w:vMerge/>
            <w:tcBorders>
              <w:top w:val="nil"/>
              <w:left w:val="single" w:sz="4" w:space="0" w:color="auto"/>
              <w:bottom w:val="single" w:sz="4" w:space="0" w:color="auto"/>
              <w:right w:val="single" w:sz="4" w:space="0" w:color="auto"/>
            </w:tcBorders>
            <w:vAlign w:val="center"/>
            <w:hideMark/>
          </w:tcPr>
          <w:p w14:paraId="0B308081"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nil"/>
              <w:left w:val="single" w:sz="4" w:space="0" w:color="auto"/>
              <w:bottom w:val="nil"/>
              <w:right w:val="single" w:sz="4" w:space="0" w:color="auto"/>
            </w:tcBorders>
            <w:vAlign w:val="center"/>
            <w:hideMark/>
          </w:tcPr>
          <w:p w14:paraId="5EBE7C46"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nil"/>
              <w:right w:val="single" w:sz="4" w:space="0" w:color="auto"/>
            </w:tcBorders>
            <w:shd w:val="clear" w:color="auto" w:fill="auto"/>
            <w:hideMark/>
          </w:tcPr>
          <w:p w14:paraId="4CB27819"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xml:space="preserve">- 3 or less </w:t>
            </w:r>
            <w:proofErr w:type="spellStart"/>
            <w:r w:rsidRPr="005E45C6">
              <w:rPr>
                <w:rFonts w:ascii="Arial" w:eastAsia="Times New Roman" w:hAnsi="Arial" w:cs="Arial"/>
                <w:color w:val="000000"/>
                <w:sz w:val="18"/>
                <w:szCs w:val="18"/>
                <w:lang w:eastAsia="en-ZA"/>
              </w:rPr>
              <w:t>years experience</w:t>
            </w:r>
            <w:proofErr w:type="spellEnd"/>
            <w:r w:rsidRPr="005E45C6">
              <w:rPr>
                <w:rFonts w:ascii="Arial" w:eastAsia="Times New Roman" w:hAnsi="Arial" w:cs="Arial"/>
                <w:color w:val="000000"/>
                <w:sz w:val="18"/>
                <w:szCs w:val="18"/>
                <w:lang w:eastAsia="en-ZA"/>
              </w:rPr>
              <w:t xml:space="preserve"> or not meeting the requirements</w:t>
            </w:r>
          </w:p>
        </w:tc>
        <w:tc>
          <w:tcPr>
            <w:tcW w:w="1276" w:type="dxa"/>
            <w:tcBorders>
              <w:top w:val="nil"/>
              <w:left w:val="nil"/>
              <w:bottom w:val="nil"/>
              <w:right w:val="single" w:sz="4" w:space="0" w:color="auto"/>
            </w:tcBorders>
            <w:shd w:val="clear" w:color="auto" w:fill="auto"/>
            <w:vAlign w:val="center"/>
            <w:hideMark/>
          </w:tcPr>
          <w:p w14:paraId="75B63BC8"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0</w:t>
            </w:r>
          </w:p>
        </w:tc>
        <w:tc>
          <w:tcPr>
            <w:tcW w:w="1351" w:type="dxa"/>
            <w:gridSpan w:val="2"/>
            <w:vMerge/>
            <w:tcBorders>
              <w:top w:val="single" w:sz="4" w:space="0" w:color="auto"/>
              <w:left w:val="single" w:sz="4" w:space="0" w:color="auto"/>
              <w:bottom w:val="nil"/>
              <w:right w:val="single" w:sz="4" w:space="0" w:color="auto"/>
            </w:tcBorders>
            <w:vAlign w:val="center"/>
            <w:hideMark/>
          </w:tcPr>
          <w:p w14:paraId="6B206CA7"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p>
        </w:tc>
      </w:tr>
      <w:tr w:rsidR="005E45C6" w:rsidRPr="005E45C6" w14:paraId="6AA479A2" w14:textId="77777777" w:rsidTr="00820CEA">
        <w:trPr>
          <w:cantSplit/>
          <w:trHeight w:val="255"/>
        </w:trPr>
        <w:tc>
          <w:tcPr>
            <w:tcW w:w="1091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9B4DD8F"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w:t>
            </w:r>
          </w:p>
        </w:tc>
      </w:tr>
      <w:tr w:rsidR="005E45C6" w:rsidRPr="005E45C6" w14:paraId="5AB5C622" w14:textId="77777777" w:rsidTr="002A0806">
        <w:trPr>
          <w:cantSplit/>
          <w:trHeight w:val="3183"/>
        </w:trPr>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DB2F04"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lastRenderedPageBreak/>
              <w:t>B2</w:t>
            </w:r>
          </w:p>
        </w:tc>
        <w:tc>
          <w:tcPr>
            <w:tcW w:w="21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A78D42"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 xml:space="preserve">Written References </w:t>
            </w:r>
          </w:p>
        </w:tc>
        <w:tc>
          <w:tcPr>
            <w:tcW w:w="5311" w:type="dxa"/>
            <w:tcBorders>
              <w:top w:val="single" w:sz="4" w:space="0" w:color="auto"/>
              <w:left w:val="nil"/>
              <w:bottom w:val="single" w:sz="4" w:space="0" w:color="auto"/>
              <w:right w:val="single" w:sz="4" w:space="0" w:color="auto"/>
            </w:tcBorders>
            <w:shd w:val="clear" w:color="auto" w:fill="auto"/>
            <w:hideMark/>
          </w:tcPr>
          <w:p w14:paraId="2C86DED3" w14:textId="77777777" w:rsidR="002A0806" w:rsidRDefault="005E45C6" w:rsidP="005E45C6">
            <w:pPr>
              <w:spacing w:after="0" w:line="240" w:lineRule="auto"/>
              <w:jc w:val="left"/>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xml:space="preserve">The Tenderer's Written References Are Evaluated </w:t>
            </w:r>
            <w:proofErr w:type="gramStart"/>
            <w:r w:rsidRPr="005E45C6">
              <w:rPr>
                <w:rFonts w:ascii="Arial" w:eastAsia="Times New Roman" w:hAnsi="Arial" w:cs="Arial"/>
                <w:b/>
                <w:bCs/>
                <w:color w:val="000000"/>
                <w:sz w:val="20"/>
                <w:szCs w:val="20"/>
                <w:lang w:eastAsia="en-ZA"/>
              </w:rPr>
              <w:t>In</w:t>
            </w:r>
            <w:proofErr w:type="gramEnd"/>
            <w:r w:rsidRPr="005E45C6">
              <w:rPr>
                <w:rFonts w:ascii="Arial" w:eastAsia="Times New Roman" w:hAnsi="Arial" w:cs="Arial"/>
                <w:b/>
                <w:bCs/>
                <w:color w:val="000000"/>
                <w:sz w:val="20"/>
                <w:szCs w:val="20"/>
                <w:lang w:eastAsia="en-ZA"/>
              </w:rPr>
              <w:t xml:space="preserve"> This Criterion.</w:t>
            </w:r>
          </w:p>
          <w:p w14:paraId="3B0A5A2A" w14:textId="77777777" w:rsidR="002A0806" w:rsidRDefault="002A0806" w:rsidP="005E45C6">
            <w:pPr>
              <w:spacing w:after="0" w:line="240" w:lineRule="auto"/>
              <w:jc w:val="left"/>
              <w:rPr>
                <w:rFonts w:ascii="Arial" w:eastAsia="Times New Roman" w:hAnsi="Arial" w:cs="Arial"/>
                <w:b/>
                <w:bCs/>
                <w:color w:val="000000"/>
                <w:sz w:val="20"/>
                <w:szCs w:val="20"/>
                <w:lang w:eastAsia="en-ZA"/>
              </w:rPr>
            </w:pPr>
          </w:p>
          <w:p w14:paraId="4FE310E4" w14:textId="5A59E69D" w:rsidR="005E45C6" w:rsidRPr="005E45C6" w:rsidRDefault="005E45C6" w:rsidP="005E45C6">
            <w:pPr>
              <w:spacing w:after="0" w:line="240" w:lineRule="auto"/>
              <w:jc w:val="left"/>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br w:type="page"/>
            </w:r>
            <w:r w:rsidRPr="005E45C6">
              <w:rPr>
                <w:rFonts w:ascii="Arial" w:eastAsia="Times New Roman" w:hAnsi="Arial" w:cs="Arial"/>
                <w:color w:val="000000"/>
                <w:sz w:val="20"/>
                <w:szCs w:val="20"/>
                <w:lang w:eastAsia="en-ZA"/>
              </w:rPr>
              <w:br w:type="page"/>
              <w:t>Provide written references from 3 different companies referencing the tenderer's service.</w:t>
            </w:r>
            <w:r w:rsidRPr="005E45C6">
              <w:rPr>
                <w:rFonts w:ascii="Arial" w:eastAsia="Times New Roman" w:hAnsi="Arial" w:cs="Arial"/>
                <w:color w:val="000000"/>
                <w:sz w:val="20"/>
                <w:szCs w:val="20"/>
                <w:lang w:eastAsia="en-ZA"/>
              </w:rPr>
              <w:br w:type="page"/>
            </w:r>
            <w:r w:rsidRPr="005E45C6">
              <w:rPr>
                <w:rFonts w:ascii="Arial" w:eastAsia="Times New Roman" w:hAnsi="Arial" w:cs="Arial"/>
                <w:color w:val="000000"/>
                <w:sz w:val="20"/>
                <w:szCs w:val="20"/>
                <w:lang w:eastAsia="en-ZA"/>
              </w:rPr>
              <w:br w:type="page"/>
              <w:t>Each written reference must include a telephone or cell number, email address, name of the referee and relevant signature. The referenced scope must be the supply and delivery of non-durable household goods (consumables) such as packaged food or beverages of a similar type as per the items stipulated in the Goods Information</w:t>
            </w:r>
            <w:r w:rsidRPr="005E45C6">
              <w:rPr>
                <w:rFonts w:ascii="Arial" w:eastAsia="Times New Roman" w:hAnsi="Arial" w:cs="Arial"/>
                <w:color w:val="000000"/>
                <w:sz w:val="20"/>
                <w:szCs w:val="20"/>
                <w:lang w:eastAsia="en-ZA"/>
              </w:rPr>
              <w:br w:type="page"/>
              <w:t xml:space="preserve"> </w:t>
            </w:r>
            <w:r w:rsidRPr="005E45C6">
              <w:rPr>
                <w:rFonts w:ascii="Arial" w:eastAsia="Times New Roman" w:hAnsi="Arial" w:cs="Arial"/>
                <w:color w:val="000000"/>
                <w:sz w:val="20"/>
                <w:szCs w:val="20"/>
                <w:lang w:eastAsia="en-ZA"/>
              </w:rPr>
              <w:br w:type="page"/>
              <w:t>References with negative feedback will not be used to evaluate this criterion</w:t>
            </w:r>
            <w:r w:rsidR="002A0806">
              <w:rPr>
                <w:rFonts w:ascii="Arial" w:eastAsia="Times New Roman" w:hAnsi="Arial" w:cs="Arial"/>
                <w:color w:val="000000"/>
                <w:sz w:val="20"/>
                <w:szCs w:val="20"/>
                <w:lang w:eastAsia="en-ZA"/>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50BD4AB"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 </w:t>
            </w:r>
          </w:p>
        </w:tc>
        <w:tc>
          <w:tcPr>
            <w:tcW w:w="13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A75CB"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35%</w:t>
            </w:r>
          </w:p>
        </w:tc>
      </w:tr>
      <w:tr w:rsidR="005E45C6" w:rsidRPr="005E45C6" w14:paraId="0A5ECBF9" w14:textId="77777777" w:rsidTr="00820CEA">
        <w:trPr>
          <w:cantSplit/>
          <w:trHeight w:val="300"/>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0A7EFAF2"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single" w:sz="4" w:space="0" w:color="auto"/>
              <w:left w:val="single" w:sz="4" w:space="0" w:color="auto"/>
              <w:bottom w:val="nil"/>
              <w:right w:val="single" w:sz="4" w:space="0" w:color="auto"/>
            </w:tcBorders>
            <w:vAlign w:val="center"/>
            <w:hideMark/>
          </w:tcPr>
          <w:p w14:paraId="446DBB4E"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single" w:sz="4" w:space="0" w:color="auto"/>
              <w:left w:val="nil"/>
              <w:bottom w:val="single" w:sz="4" w:space="0" w:color="auto"/>
              <w:right w:val="single" w:sz="4" w:space="0" w:color="auto"/>
            </w:tcBorders>
            <w:shd w:val="clear" w:color="auto" w:fill="auto"/>
            <w:hideMark/>
          </w:tcPr>
          <w:p w14:paraId="40B76B50"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- 3 written references submitted meeting the requirements</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79CBCF2"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10</w:t>
            </w:r>
          </w:p>
        </w:tc>
        <w:tc>
          <w:tcPr>
            <w:tcW w:w="1351" w:type="dxa"/>
            <w:gridSpan w:val="2"/>
            <w:vMerge/>
            <w:tcBorders>
              <w:top w:val="single" w:sz="4" w:space="0" w:color="auto"/>
              <w:left w:val="single" w:sz="4" w:space="0" w:color="auto"/>
              <w:bottom w:val="nil"/>
              <w:right w:val="single" w:sz="4" w:space="0" w:color="auto"/>
            </w:tcBorders>
            <w:vAlign w:val="center"/>
            <w:hideMark/>
          </w:tcPr>
          <w:p w14:paraId="3309646F"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p>
        </w:tc>
      </w:tr>
      <w:tr w:rsidR="005E45C6" w:rsidRPr="005E45C6" w14:paraId="5B150DA9" w14:textId="77777777" w:rsidTr="00820CEA">
        <w:trPr>
          <w:cantSplit/>
          <w:trHeight w:val="300"/>
        </w:trPr>
        <w:tc>
          <w:tcPr>
            <w:tcW w:w="820" w:type="dxa"/>
            <w:vMerge/>
            <w:tcBorders>
              <w:top w:val="nil"/>
              <w:left w:val="single" w:sz="4" w:space="0" w:color="auto"/>
              <w:bottom w:val="single" w:sz="4" w:space="0" w:color="auto"/>
              <w:right w:val="single" w:sz="4" w:space="0" w:color="auto"/>
            </w:tcBorders>
            <w:vAlign w:val="center"/>
            <w:hideMark/>
          </w:tcPr>
          <w:p w14:paraId="71C3B42B"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nil"/>
              <w:left w:val="single" w:sz="4" w:space="0" w:color="auto"/>
              <w:bottom w:val="nil"/>
              <w:right w:val="single" w:sz="4" w:space="0" w:color="auto"/>
            </w:tcBorders>
            <w:vAlign w:val="center"/>
            <w:hideMark/>
          </w:tcPr>
          <w:p w14:paraId="7BE3D5F8"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single" w:sz="4" w:space="0" w:color="auto"/>
              <w:right w:val="single" w:sz="4" w:space="0" w:color="auto"/>
            </w:tcBorders>
            <w:shd w:val="clear" w:color="auto" w:fill="auto"/>
            <w:hideMark/>
          </w:tcPr>
          <w:p w14:paraId="6E949123"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- 2 written reference submitted meeting the requirements</w:t>
            </w:r>
          </w:p>
        </w:tc>
        <w:tc>
          <w:tcPr>
            <w:tcW w:w="1276" w:type="dxa"/>
            <w:tcBorders>
              <w:top w:val="nil"/>
              <w:left w:val="nil"/>
              <w:bottom w:val="single" w:sz="4" w:space="0" w:color="auto"/>
              <w:right w:val="single" w:sz="4" w:space="0" w:color="auto"/>
            </w:tcBorders>
            <w:shd w:val="clear" w:color="auto" w:fill="auto"/>
            <w:vAlign w:val="center"/>
            <w:hideMark/>
          </w:tcPr>
          <w:p w14:paraId="5490EA45"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7.5</w:t>
            </w:r>
          </w:p>
        </w:tc>
        <w:tc>
          <w:tcPr>
            <w:tcW w:w="1351" w:type="dxa"/>
            <w:gridSpan w:val="2"/>
            <w:vMerge/>
            <w:tcBorders>
              <w:top w:val="nil"/>
              <w:left w:val="single" w:sz="4" w:space="0" w:color="auto"/>
              <w:bottom w:val="nil"/>
              <w:right w:val="single" w:sz="4" w:space="0" w:color="auto"/>
            </w:tcBorders>
            <w:vAlign w:val="center"/>
            <w:hideMark/>
          </w:tcPr>
          <w:p w14:paraId="56782AF6"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p>
        </w:tc>
      </w:tr>
      <w:tr w:rsidR="005E45C6" w:rsidRPr="005E45C6" w14:paraId="11045897" w14:textId="77777777" w:rsidTr="00820CEA">
        <w:trPr>
          <w:cantSplit/>
          <w:trHeight w:val="319"/>
        </w:trPr>
        <w:tc>
          <w:tcPr>
            <w:tcW w:w="820" w:type="dxa"/>
            <w:vMerge/>
            <w:tcBorders>
              <w:top w:val="nil"/>
              <w:left w:val="single" w:sz="4" w:space="0" w:color="auto"/>
              <w:bottom w:val="single" w:sz="4" w:space="0" w:color="auto"/>
              <w:right w:val="single" w:sz="4" w:space="0" w:color="auto"/>
            </w:tcBorders>
            <w:vAlign w:val="center"/>
            <w:hideMark/>
          </w:tcPr>
          <w:p w14:paraId="51B9F49E"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nil"/>
              <w:left w:val="single" w:sz="4" w:space="0" w:color="auto"/>
              <w:bottom w:val="nil"/>
              <w:right w:val="single" w:sz="4" w:space="0" w:color="auto"/>
            </w:tcBorders>
            <w:vAlign w:val="center"/>
            <w:hideMark/>
          </w:tcPr>
          <w:p w14:paraId="65EA44A3"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single" w:sz="4" w:space="0" w:color="auto"/>
              <w:right w:val="single" w:sz="4" w:space="0" w:color="auto"/>
            </w:tcBorders>
            <w:shd w:val="clear" w:color="auto" w:fill="auto"/>
            <w:hideMark/>
          </w:tcPr>
          <w:p w14:paraId="675808FD"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- 1 written reference submitted meeting the requirements</w:t>
            </w:r>
          </w:p>
        </w:tc>
        <w:tc>
          <w:tcPr>
            <w:tcW w:w="1276" w:type="dxa"/>
            <w:tcBorders>
              <w:top w:val="nil"/>
              <w:left w:val="nil"/>
              <w:bottom w:val="single" w:sz="4" w:space="0" w:color="auto"/>
              <w:right w:val="single" w:sz="4" w:space="0" w:color="auto"/>
            </w:tcBorders>
            <w:shd w:val="clear" w:color="auto" w:fill="auto"/>
            <w:vAlign w:val="center"/>
            <w:hideMark/>
          </w:tcPr>
          <w:p w14:paraId="375DC1B4"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5</w:t>
            </w:r>
          </w:p>
        </w:tc>
        <w:tc>
          <w:tcPr>
            <w:tcW w:w="1351" w:type="dxa"/>
            <w:gridSpan w:val="2"/>
            <w:vMerge/>
            <w:tcBorders>
              <w:top w:val="nil"/>
              <w:left w:val="single" w:sz="4" w:space="0" w:color="auto"/>
              <w:bottom w:val="nil"/>
              <w:right w:val="single" w:sz="4" w:space="0" w:color="auto"/>
            </w:tcBorders>
            <w:vAlign w:val="center"/>
            <w:hideMark/>
          </w:tcPr>
          <w:p w14:paraId="22DCF088"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p>
        </w:tc>
      </w:tr>
      <w:tr w:rsidR="005E45C6" w:rsidRPr="005E45C6" w14:paraId="0F3734D5" w14:textId="77777777" w:rsidTr="00820CEA">
        <w:trPr>
          <w:cantSplit/>
          <w:trHeight w:val="255"/>
        </w:trPr>
        <w:tc>
          <w:tcPr>
            <w:tcW w:w="820" w:type="dxa"/>
            <w:vMerge/>
            <w:tcBorders>
              <w:top w:val="nil"/>
              <w:left w:val="single" w:sz="4" w:space="0" w:color="auto"/>
              <w:bottom w:val="single" w:sz="4" w:space="0" w:color="auto"/>
              <w:right w:val="single" w:sz="4" w:space="0" w:color="auto"/>
            </w:tcBorders>
            <w:vAlign w:val="center"/>
            <w:hideMark/>
          </w:tcPr>
          <w:p w14:paraId="6EC761C2"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nil"/>
              <w:left w:val="single" w:sz="4" w:space="0" w:color="auto"/>
              <w:bottom w:val="nil"/>
              <w:right w:val="single" w:sz="4" w:space="0" w:color="auto"/>
            </w:tcBorders>
            <w:vAlign w:val="center"/>
            <w:hideMark/>
          </w:tcPr>
          <w:p w14:paraId="71FE4590"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nil"/>
              <w:right w:val="single" w:sz="4" w:space="0" w:color="auto"/>
            </w:tcBorders>
            <w:shd w:val="clear" w:color="auto" w:fill="auto"/>
            <w:hideMark/>
          </w:tcPr>
          <w:p w14:paraId="42BF8958" w14:textId="04B6BE38"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xml:space="preserve">- 0 written reference or no references meeting the </w:t>
            </w:r>
            <w:r w:rsidR="00C77178">
              <w:rPr>
                <w:rFonts w:ascii="Arial" w:eastAsia="Times New Roman" w:hAnsi="Arial" w:cs="Arial"/>
                <w:color w:val="000000"/>
                <w:sz w:val="18"/>
                <w:szCs w:val="18"/>
                <w:lang w:eastAsia="en-ZA"/>
              </w:rPr>
              <w:t>requirements</w:t>
            </w:r>
          </w:p>
        </w:tc>
        <w:tc>
          <w:tcPr>
            <w:tcW w:w="1276" w:type="dxa"/>
            <w:tcBorders>
              <w:top w:val="nil"/>
              <w:left w:val="nil"/>
              <w:bottom w:val="nil"/>
              <w:right w:val="single" w:sz="4" w:space="0" w:color="auto"/>
            </w:tcBorders>
            <w:shd w:val="clear" w:color="auto" w:fill="auto"/>
            <w:vAlign w:val="center"/>
            <w:hideMark/>
          </w:tcPr>
          <w:p w14:paraId="4904BB54"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0</w:t>
            </w:r>
          </w:p>
        </w:tc>
        <w:tc>
          <w:tcPr>
            <w:tcW w:w="1351" w:type="dxa"/>
            <w:gridSpan w:val="2"/>
            <w:vMerge/>
            <w:tcBorders>
              <w:top w:val="nil"/>
              <w:left w:val="single" w:sz="4" w:space="0" w:color="auto"/>
              <w:bottom w:val="nil"/>
              <w:right w:val="single" w:sz="4" w:space="0" w:color="auto"/>
            </w:tcBorders>
            <w:vAlign w:val="center"/>
            <w:hideMark/>
          </w:tcPr>
          <w:p w14:paraId="55934E7F"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p>
        </w:tc>
      </w:tr>
      <w:tr w:rsidR="005E45C6" w:rsidRPr="005E45C6" w14:paraId="1A7BB2C2" w14:textId="77777777" w:rsidTr="00820CEA">
        <w:trPr>
          <w:cantSplit/>
          <w:trHeight w:val="255"/>
        </w:trPr>
        <w:tc>
          <w:tcPr>
            <w:tcW w:w="1091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3F288EC"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 </w:t>
            </w:r>
          </w:p>
        </w:tc>
      </w:tr>
      <w:tr w:rsidR="005E45C6" w:rsidRPr="005E45C6" w14:paraId="53AC3524" w14:textId="77777777" w:rsidTr="002A0806">
        <w:trPr>
          <w:cantSplit/>
          <w:trHeight w:val="3050"/>
        </w:trPr>
        <w:tc>
          <w:tcPr>
            <w:tcW w:w="820" w:type="dxa"/>
            <w:vMerge w:val="restart"/>
            <w:tcBorders>
              <w:top w:val="nil"/>
              <w:left w:val="single" w:sz="4" w:space="0" w:color="auto"/>
              <w:bottom w:val="nil"/>
              <w:right w:val="single" w:sz="4" w:space="0" w:color="auto"/>
            </w:tcBorders>
            <w:shd w:val="clear" w:color="auto" w:fill="auto"/>
            <w:vAlign w:val="center"/>
            <w:hideMark/>
          </w:tcPr>
          <w:p w14:paraId="16857AF8"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B3</w:t>
            </w:r>
          </w:p>
        </w:tc>
        <w:tc>
          <w:tcPr>
            <w:tcW w:w="2158" w:type="dxa"/>
            <w:vMerge w:val="restart"/>
            <w:tcBorders>
              <w:top w:val="nil"/>
              <w:left w:val="single" w:sz="4" w:space="0" w:color="auto"/>
              <w:bottom w:val="nil"/>
              <w:right w:val="single" w:sz="4" w:space="0" w:color="auto"/>
            </w:tcBorders>
            <w:shd w:val="clear" w:color="auto" w:fill="auto"/>
            <w:vAlign w:val="center"/>
            <w:hideMark/>
          </w:tcPr>
          <w:p w14:paraId="19CB424E"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Proof of Delivery Vehicle</w:t>
            </w:r>
          </w:p>
        </w:tc>
        <w:tc>
          <w:tcPr>
            <w:tcW w:w="5311" w:type="dxa"/>
            <w:tcBorders>
              <w:top w:val="nil"/>
              <w:left w:val="nil"/>
              <w:bottom w:val="single" w:sz="4" w:space="0" w:color="auto"/>
              <w:right w:val="single" w:sz="4" w:space="0" w:color="auto"/>
            </w:tcBorders>
            <w:shd w:val="clear" w:color="auto" w:fill="auto"/>
            <w:hideMark/>
          </w:tcPr>
          <w:p w14:paraId="25BB6562" w14:textId="77777777" w:rsidR="005E45C6" w:rsidRPr="005E45C6" w:rsidRDefault="005E45C6" w:rsidP="005E45C6">
            <w:pPr>
              <w:spacing w:after="240" w:line="240" w:lineRule="auto"/>
              <w:jc w:val="left"/>
              <w:rPr>
                <w:rFonts w:ascii="Arial" w:eastAsia="Times New Roman" w:hAnsi="Arial" w:cs="Arial"/>
                <w:color w:val="000000"/>
                <w:sz w:val="20"/>
                <w:szCs w:val="20"/>
                <w:lang w:eastAsia="en-ZA"/>
              </w:rPr>
            </w:pPr>
            <w:r w:rsidRPr="005E45C6">
              <w:rPr>
                <w:rFonts w:ascii="Arial" w:eastAsia="Times New Roman" w:hAnsi="Arial" w:cs="Arial"/>
                <w:b/>
                <w:bCs/>
                <w:color w:val="000000"/>
                <w:sz w:val="20"/>
                <w:szCs w:val="20"/>
                <w:lang w:eastAsia="en-ZA"/>
              </w:rPr>
              <w:t>The Tenderer's Delivery Vehicles are Evaluated in this Criterion.</w:t>
            </w:r>
            <w:r w:rsidRPr="005E45C6">
              <w:rPr>
                <w:rFonts w:ascii="Arial" w:eastAsia="Times New Roman" w:hAnsi="Arial" w:cs="Arial"/>
                <w:color w:val="000000"/>
                <w:sz w:val="20"/>
                <w:szCs w:val="20"/>
                <w:lang w:eastAsia="en-ZA"/>
              </w:rPr>
              <w:br/>
            </w:r>
            <w:r w:rsidRPr="005E45C6">
              <w:rPr>
                <w:rFonts w:ascii="Arial" w:eastAsia="Times New Roman" w:hAnsi="Arial" w:cs="Arial"/>
                <w:color w:val="000000"/>
                <w:sz w:val="20"/>
                <w:szCs w:val="20"/>
                <w:lang w:eastAsia="en-ZA"/>
              </w:rPr>
              <w:br/>
              <w:t xml:space="preserve">Tenderer to provide certificates of registration for 3 LDV or HMV vehicles in the name of the Tenderer or current rental agreements of 3 LDV or HMV motor vehicle hired in the name of the Tenderer from a bona fide vehicle rental company. </w:t>
            </w:r>
            <w:r w:rsidRPr="005E45C6">
              <w:rPr>
                <w:rFonts w:ascii="Arial" w:eastAsia="Times New Roman" w:hAnsi="Arial" w:cs="Arial"/>
                <w:color w:val="000000"/>
                <w:sz w:val="20"/>
                <w:szCs w:val="20"/>
                <w:lang w:eastAsia="en-ZA"/>
              </w:rPr>
              <w:br/>
            </w:r>
            <w:r w:rsidRPr="005E45C6">
              <w:rPr>
                <w:rFonts w:ascii="Arial" w:eastAsia="Times New Roman" w:hAnsi="Arial" w:cs="Arial"/>
                <w:color w:val="000000"/>
                <w:sz w:val="20"/>
                <w:szCs w:val="20"/>
                <w:lang w:eastAsia="en-ZA"/>
              </w:rPr>
              <w:br/>
              <w:t xml:space="preserve">The vehicle must be designed and suitable for delivery of non-durable household goods (consumables) such as packaged food or beverages of a similar type as per the items stipulated in the Goods Information. </w:t>
            </w:r>
            <w:r w:rsidRPr="005E45C6">
              <w:rPr>
                <w:rFonts w:ascii="Arial" w:eastAsia="Times New Roman" w:hAnsi="Arial" w:cs="Arial"/>
                <w:color w:val="000000"/>
                <w:sz w:val="20"/>
                <w:szCs w:val="20"/>
                <w:lang w:eastAsia="en-ZA"/>
              </w:rPr>
              <w:br/>
            </w:r>
          </w:p>
        </w:tc>
        <w:tc>
          <w:tcPr>
            <w:tcW w:w="1276" w:type="dxa"/>
            <w:tcBorders>
              <w:top w:val="nil"/>
              <w:left w:val="nil"/>
              <w:bottom w:val="single" w:sz="4" w:space="0" w:color="auto"/>
              <w:right w:val="single" w:sz="4" w:space="0" w:color="auto"/>
            </w:tcBorders>
            <w:shd w:val="clear" w:color="auto" w:fill="auto"/>
            <w:vAlign w:val="center"/>
            <w:hideMark/>
          </w:tcPr>
          <w:p w14:paraId="212D192D"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 </w:t>
            </w:r>
          </w:p>
        </w:tc>
        <w:tc>
          <w:tcPr>
            <w:tcW w:w="1351" w:type="dxa"/>
            <w:gridSpan w:val="2"/>
            <w:vMerge w:val="restart"/>
            <w:tcBorders>
              <w:top w:val="nil"/>
              <w:left w:val="single" w:sz="4" w:space="0" w:color="auto"/>
              <w:bottom w:val="nil"/>
              <w:right w:val="single" w:sz="4" w:space="0" w:color="auto"/>
            </w:tcBorders>
            <w:shd w:val="clear" w:color="auto" w:fill="auto"/>
            <w:vAlign w:val="center"/>
            <w:hideMark/>
          </w:tcPr>
          <w:p w14:paraId="5A2B8C24" w14:textId="77777777" w:rsidR="005E45C6" w:rsidRPr="005E45C6" w:rsidRDefault="005E45C6" w:rsidP="005E45C6">
            <w:pPr>
              <w:spacing w:after="0" w:line="240" w:lineRule="auto"/>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30%</w:t>
            </w:r>
          </w:p>
        </w:tc>
      </w:tr>
      <w:tr w:rsidR="005E45C6" w:rsidRPr="005E45C6" w14:paraId="33F64F41" w14:textId="77777777" w:rsidTr="00820CEA">
        <w:trPr>
          <w:cantSplit/>
          <w:trHeight w:val="255"/>
        </w:trPr>
        <w:tc>
          <w:tcPr>
            <w:tcW w:w="820" w:type="dxa"/>
            <w:vMerge/>
            <w:tcBorders>
              <w:top w:val="nil"/>
              <w:left w:val="single" w:sz="4" w:space="0" w:color="auto"/>
              <w:bottom w:val="nil"/>
              <w:right w:val="single" w:sz="4" w:space="0" w:color="auto"/>
            </w:tcBorders>
            <w:vAlign w:val="center"/>
            <w:hideMark/>
          </w:tcPr>
          <w:p w14:paraId="107F8DC8"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nil"/>
              <w:left w:val="single" w:sz="4" w:space="0" w:color="auto"/>
              <w:bottom w:val="nil"/>
              <w:right w:val="single" w:sz="4" w:space="0" w:color="auto"/>
            </w:tcBorders>
            <w:vAlign w:val="center"/>
            <w:hideMark/>
          </w:tcPr>
          <w:p w14:paraId="086EF41F"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single" w:sz="4" w:space="0" w:color="auto"/>
              <w:right w:val="single" w:sz="4" w:space="0" w:color="auto"/>
            </w:tcBorders>
            <w:shd w:val="clear" w:color="auto" w:fill="auto"/>
            <w:hideMark/>
          </w:tcPr>
          <w:p w14:paraId="23980129"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proof of 3 vehicles submitted meeting the requirements</w:t>
            </w:r>
          </w:p>
        </w:tc>
        <w:tc>
          <w:tcPr>
            <w:tcW w:w="1276" w:type="dxa"/>
            <w:tcBorders>
              <w:top w:val="nil"/>
              <w:left w:val="nil"/>
              <w:bottom w:val="single" w:sz="4" w:space="0" w:color="auto"/>
              <w:right w:val="single" w:sz="4" w:space="0" w:color="auto"/>
            </w:tcBorders>
            <w:shd w:val="clear" w:color="auto" w:fill="auto"/>
            <w:vAlign w:val="center"/>
            <w:hideMark/>
          </w:tcPr>
          <w:p w14:paraId="197148B4"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10</w:t>
            </w:r>
          </w:p>
        </w:tc>
        <w:tc>
          <w:tcPr>
            <w:tcW w:w="1351" w:type="dxa"/>
            <w:gridSpan w:val="2"/>
            <w:vMerge/>
            <w:tcBorders>
              <w:top w:val="nil"/>
              <w:left w:val="single" w:sz="4" w:space="0" w:color="auto"/>
              <w:bottom w:val="nil"/>
              <w:right w:val="single" w:sz="4" w:space="0" w:color="auto"/>
            </w:tcBorders>
            <w:vAlign w:val="center"/>
            <w:hideMark/>
          </w:tcPr>
          <w:p w14:paraId="29FEEDD2"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p>
        </w:tc>
      </w:tr>
      <w:tr w:rsidR="005E45C6" w:rsidRPr="005E45C6" w14:paraId="0FEEF4E2" w14:textId="77777777" w:rsidTr="00820CEA">
        <w:trPr>
          <w:cantSplit/>
          <w:trHeight w:val="255"/>
        </w:trPr>
        <w:tc>
          <w:tcPr>
            <w:tcW w:w="820" w:type="dxa"/>
            <w:vMerge/>
            <w:tcBorders>
              <w:top w:val="nil"/>
              <w:left w:val="single" w:sz="4" w:space="0" w:color="auto"/>
              <w:bottom w:val="nil"/>
              <w:right w:val="single" w:sz="4" w:space="0" w:color="auto"/>
            </w:tcBorders>
            <w:vAlign w:val="center"/>
            <w:hideMark/>
          </w:tcPr>
          <w:p w14:paraId="0B4B52C6"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nil"/>
              <w:left w:val="single" w:sz="4" w:space="0" w:color="auto"/>
              <w:bottom w:val="nil"/>
              <w:right w:val="single" w:sz="4" w:space="0" w:color="auto"/>
            </w:tcBorders>
            <w:vAlign w:val="center"/>
            <w:hideMark/>
          </w:tcPr>
          <w:p w14:paraId="63B32775"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single" w:sz="4" w:space="0" w:color="auto"/>
              <w:right w:val="single" w:sz="4" w:space="0" w:color="auto"/>
            </w:tcBorders>
            <w:shd w:val="clear" w:color="auto" w:fill="auto"/>
            <w:hideMark/>
          </w:tcPr>
          <w:p w14:paraId="6AFD8FD0"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proof of 2 vehicles submitted meeting the requirements</w:t>
            </w:r>
          </w:p>
        </w:tc>
        <w:tc>
          <w:tcPr>
            <w:tcW w:w="1276" w:type="dxa"/>
            <w:tcBorders>
              <w:top w:val="nil"/>
              <w:left w:val="nil"/>
              <w:bottom w:val="single" w:sz="4" w:space="0" w:color="auto"/>
              <w:right w:val="single" w:sz="4" w:space="0" w:color="auto"/>
            </w:tcBorders>
            <w:shd w:val="clear" w:color="auto" w:fill="auto"/>
            <w:vAlign w:val="center"/>
            <w:hideMark/>
          </w:tcPr>
          <w:p w14:paraId="1C831660"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7.5</w:t>
            </w:r>
          </w:p>
        </w:tc>
        <w:tc>
          <w:tcPr>
            <w:tcW w:w="1351" w:type="dxa"/>
            <w:gridSpan w:val="2"/>
            <w:vMerge/>
            <w:tcBorders>
              <w:top w:val="nil"/>
              <w:left w:val="single" w:sz="4" w:space="0" w:color="auto"/>
              <w:bottom w:val="nil"/>
              <w:right w:val="single" w:sz="4" w:space="0" w:color="auto"/>
            </w:tcBorders>
            <w:vAlign w:val="center"/>
            <w:hideMark/>
          </w:tcPr>
          <w:p w14:paraId="6BFE256F"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p>
        </w:tc>
      </w:tr>
      <w:tr w:rsidR="005E45C6" w:rsidRPr="005E45C6" w14:paraId="1FD22712" w14:textId="77777777" w:rsidTr="00820CEA">
        <w:trPr>
          <w:cantSplit/>
          <w:trHeight w:val="255"/>
        </w:trPr>
        <w:tc>
          <w:tcPr>
            <w:tcW w:w="820" w:type="dxa"/>
            <w:vMerge/>
            <w:tcBorders>
              <w:top w:val="nil"/>
              <w:left w:val="single" w:sz="4" w:space="0" w:color="auto"/>
              <w:bottom w:val="nil"/>
              <w:right w:val="single" w:sz="4" w:space="0" w:color="auto"/>
            </w:tcBorders>
            <w:vAlign w:val="center"/>
            <w:hideMark/>
          </w:tcPr>
          <w:p w14:paraId="5D3548C2"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nil"/>
              <w:left w:val="single" w:sz="4" w:space="0" w:color="auto"/>
              <w:bottom w:val="nil"/>
              <w:right w:val="single" w:sz="4" w:space="0" w:color="auto"/>
            </w:tcBorders>
            <w:vAlign w:val="center"/>
            <w:hideMark/>
          </w:tcPr>
          <w:p w14:paraId="60351F54"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single" w:sz="4" w:space="0" w:color="auto"/>
              <w:right w:val="single" w:sz="4" w:space="0" w:color="auto"/>
            </w:tcBorders>
            <w:shd w:val="clear" w:color="auto" w:fill="auto"/>
            <w:hideMark/>
          </w:tcPr>
          <w:p w14:paraId="70FFC616"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proof of 1 vehicle submitted meeting the requirements</w:t>
            </w:r>
          </w:p>
        </w:tc>
        <w:tc>
          <w:tcPr>
            <w:tcW w:w="1276" w:type="dxa"/>
            <w:tcBorders>
              <w:top w:val="nil"/>
              <w:left w:val="nil"/>
              <w:bottom w:val="single" w:sz="4" w:space="0" w:color="auto"/>
              <w:right w:val="single" w:sz="4" w:space="0" w:color="auto"/>
            </w:tcBorders>
            <w:shd w:val="clear" w:color="auto" w:fill="auto"/>
            <w:vAlign w:val="center"/>
            <w:hideMark/>
          </w:tcPr>
          <w:p w14:paraId="1F5F1B67"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5</w:t>
            </w:r>
          </w:p>
        </w:tc>
        <w:tc>
          <w:tcPr>
            <w:tcW w:w="1351" w:type="dxa"/>
            <w:gridSpan w:val="2"/>
            <w:vMerge/>
            <w:tcBorders>
              <w:top w:val="nil"/>
              <w:left w:val="single" w:sz="4" w:space="0" w:color="auto"/>
              <w:bottom w:val="nil"/>
              <w:right w:val="single" w:sz="4" w:space="0" w:color="auto"/>
            </w:tcBorders>
            <w:vAlign w:val="center"/>
            <w:hideMark/>
          </w:tcPr>
          <w:p w14:paraId="1EAAF6FE"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p>
        </w:tc>
      </w:tr>
      <w:tr w:rsidR="005E45C6" w:rsidRPr="005E45C6" w14:paraId="1C8C08DB" w14:textId="77777777" w:rsidTr="00820CEA">
        <w:trPr>
          <w:cantSplit/>
          <w:trHeight w:val="255"/>
        </w:trPr>
        <w:tc>
          <w:tcPr>
            <w:tcW w:w="820" w:type="dxa"/>
            <w:vMerge/>
            <w:tcBorders>
              <w:top w:val="nil"/>
              <w:left w:val="single" w:sz="4" w:space="0" w:color="auto"/>
              <w:bottom w:val="nil"/>
              <w:right w:val="single" w:sz="4" w:space="0" w:color="auto"/>
            </w:tcBorders>
            <w:vAlign w:val="center"/>
            <w:hideMark/>
          </w:tcPr>
          <w:p w14:paraId="5C31AB3D"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2158" w:type="dxa"/>
            <w:vMerge/>
            <w:tcBorders>
              <w:top w:val="nil"/>
              <w:left w:val="single" w:sz="4" w:space="0" w:color="auto"/>
              <w:bottom w:val="nil"/>
              <w:right w:val="single" w:sz="4" w:space="0" w:color="auto"/>
            </w:tcBorders>
            <w:vAlign w:val="center"/>
            <w:hideMark/>
          </w:tcPr>
          <w:p w14:paraId="78832ADC"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p>
        </w:tc>
        <w:tc>
          <w:tcPr>
            <w:tcW w:w="5311" w:type="dxa"/>
            <w:tcBorders>
              <w:top w:val="nil"/>
              <w:left w:val="nil"/>
              <w:bottom w:val="nil"/>
              <w:right w:val="single" w:sz="4" w:space="0" w:color="auto"/>
            </w:tcBorders>
            <w:shd w:val="clear" w:color="auto" w:fill="auto"/>
            <w:hideMark/>
          </w:tcPr>
          <w:p w14:paraId="5B1022BF" w14:textId="77777777" w:rsidR="005E45C6" w:rsidRPr="005E45C6" w:rsidRDefault="005E45C6" w:rsidP="005E45C6">
            <w:pPr>
              <w:spacing w:after="0" w:line="240" w:lineRule="auto"/>
              <w:jc w:val="left"/>
              <w:rPr>
                <w:rFonts w:ascii="Arial" w:eastAsia="Times New Roman" w:hAnsi="Arial" w:cs="Arial"/>
                <w:color w:val="000000"/>
                <w:sz w:val="18"/>
                <w:szCs w:val="18"/>
                <w:lang w:eastAsia="en-ZA"/>
              </w:rPr>
            </w:pPr>
            <w:r w:rsidRPr="005E45C6">
              <w:rPr>
                <w:rFonts w:ascii="Arial" w:eastAsia="Times New Roman" w:hAnsi="Arial" w:cs="Arial"/>
                <w:color w:val="000000"/>
                <w:sz w:val="18"/>
                <w:szCs w:val="18"/>
                <w:lang w:eastAsia="en-ZA"/>
              </w:rPr>
              <w:t>- no proof of vehicles or no vehicle matching requirement for delivery</w:t>
            </w:r>
          </w:p>
        </w:tc>
        <w:tc>
          <w:tcPr>
            <w:tcW w:w="1276" w:type="dxa"/>
            <w:tcBorders>
              <w:top w:val="nil"/>
              <w:left w:val="nil"/>
              <w:bottom w:val="nil"/>
              <w:right w:val="single" w:sz="4" w:space="0" w:color="auto"/>
            </w:tcBorders>
            <w:shd w:val="clear" w:color="auto" w:fill="auto"/>
            <w:vAlign w:val="center"/>
            <w:hideMark/>
          </w:tcPr>
          <w:p w14:paraId="1511D7B9" w14:textId="77777777" w:rsidR="005E45C6" w:rsidRPr="005E45C6" w:rsidRDefault="005E45C6" w:rsidP="005E45C6">
            <w:pPr>
              <w:spacing w:after="0" w:line="240" w:lineRule="auto"/>
              <w:rPr>
                <w:rFonts w:ascii="Arial" w:eastAsia="Times New Roman" w:hAnsi="Arial" w:cs="Arial"/>
                <w:color w:val="000000"/>
                <w:sz w:val="20"/>
                <w:szCs w:val="20"/>
                <w:lang w:eastAsia="en-ZA"/>
              </w:rPr>
            </w:pPr>
            <w:r w:rsidRPr="005E45C6">
              <w:rPr>
                <w:rFonts w:ascii="Arial" w:eastAsia="Times New Roman" w:hAnsi="Arial" w:cs="Arial"/>
                <w:color w:val="000000"/>
                <w:sz w:val="20"/>
                <w:szCs w:val="20"/>
                <w:lang w:eastAsia="en-ZA"/>
              </w:rPr>
              <w:t>0</w:t>
            </w:r>
          </w:p>
        </w:tc>
        <w:tc>
          <w:tcPr>
            <w:tcW w:w="1351" w:type="dxa"/>
            <w:gridSpan w:val="2"/>
            <w:vMerge/>
            <w:tcBorders>
              <w:top w:val="nil"/>
              <w:left w:val="single" w:sz="4" w:space="0" w:color="auto"/>
              <w:bottom w:val="nil"/>
              <w:right w:val="single" w:sz="4" w:space="0" w:color="auto"/>
            </w:tcBorders>
            <w:vAlign w:val="center"/>
            <w:hideMark/>
          </w:tcPr>
          <w:p w14:paraId="688DA1FB" w14:textId="77777777" w:rsidR="005E45C6" w:rsidRPr="005E45C6" w:rsidRDefault="005E45C6" w:rsidP="005E45C6">
            <w:pPr>
              <w:spacing w:after="0" w:line="240" w:lineRule="auto"/>
              <w:jc w:val="left"/>
              <w:rPr>
                <w:rFonts w:ascii="Arial" w:eastAsia="Times New Roman" w:hAnsi="Arial" w:cs="Arial"/>
                <w:b/>
                <w:bCs/>
                <w:color w:val="000000"/>
                <w:sz w:val="20"/>
                <w:szCs w:val="20"/>
                <w:lang w:eastAsia="en-ZA"/>
              </w:rPr>
            </w:pPr>
          </w:p>
        </w:tc>
      </w:tr>
      <w:tr w:rsidR="005E45C6" w:rsidRPr="005E45C6" w14:paraId="66DBE011" w14:textId="77777777" w:rsidTr="00820CEA">
        <w:trPr>
          <w:cantSplit/>
          <w:trHeight w:val="255"/>
        </w:trPr>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C77E6"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 </w:t>
            </w:r>
          </w:p>
        </w:tc>
        <w:tc>
          <w:tcPr>
            <w:tcW w:w="2158" w:type="dxa"/>
            <w:tcBorders>
              <w:top w:val="single" w:sz="4" w:space="0" w:color="auto"/>
              <w:left w:val="nil"/>
              <w:bottom w:val="single" w:sz="4" w:space="0" w:color="auto"/>
              <w:right w:val="single" w:sz="4" w:space="0" w:color="auto"/>
            </w:tcBorders>
            <w:shd w:val="clear" w:color="auto" w:fill="auto"/>
            <w:vAlign w:val="center"/>
            <w:hideMark/>
          </w:tcPr>
          <w:p w14:paraId="01D09131"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 </w:t>
            </w:r>
          </w:p>
        </w:tc>
        <w:tc>
          <w:tcPr>
            <w:tcW w:w="5311" w:type="dxa"/>
            <w:tcBorders>
              <w:top w:val="single" w:sz="4" w:space="0" w:color="auto"/>
              <w:left w:val="nil"/>
              <w:bottom w:val="single" w:sz="4" w:space="0" w:color="auto"/>
              <w:right w:val="single" w:sz="4" w:space="0" w:color="auto"/>
            </w:tcBorders>
            <w:shd w:val="clear" w:color="auto" w:fill="auto"/>
            <w:vAlign w:val="center"/>
            <w:hideMark/>
          </w:tcPr>
          <w:p w14:paraId="395EC816"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42ED22F" w14:textId="77777777" w:rsidR="005E45C6" w:rsidRPr="005E45C6" w:rsidRDefault="005E45C6" w:rsidP="005E45C6">
            <w:pPr>
              <w:spacing w:after="0" w:line="240" w:lineRule="auto"/>
              <w:jc w:val="left"/>
              <w:rPr>
                <w:rFonts w:ascii="Arial" w:eastAsia="Times New Roman" w:hAnsi="Arial" w:cs="Arial"/>
                <w:b/>
                <w:bCs/>
                <w:color w:val="000000"/>
                <w:sz w:val="28"/>
                <w:szCs w:val="28"/>
                <w:lang w:eastAsia="en-ZA"/>
              </w:rPr>
            </w:pPr>
            <w:r w:rsidRPr="005E45C6">
              <w:rPr>
                <w:rFonts w:ascii="Arial" w:eastAsia="Times New Roman" w:hAnsi="Arial" w:cs="Arial"/>
                <w:b/>
                <w:bCs/>
                <w:color w:val="000000"/>
                <w:sz w:val="28"/>
                <w:szCs w:val="28"/>
                <w:lang w:eastAsia="en-ZA"/>
              </w:rPr>
              <w:t> </w:t>
            </w:r>
          </w:p>
        </w:tc>
        <w:tc>
          <w:tcPr>
            <w:tcW w:w="1351" w:type="dxa"/>
            <w:gridSpan w:val="2"/>
            <w:tcBorders>
              <w:top w:val="single" w:sz="4" w:space="0" w:color="auto"/>
              <w:left w:val="nil"/>
              <w:bottom w:val="single" w:sz="4" w:space="0" w:color="auto"/>
              <w:right w:val="single" w:sz="4" w:space="0" w:color="auto"/>
            </w:tcBorders>
            <w:shd w:val="clear" w:color="auto" w:fill="auto"/>
            <w:vAlign w:val="center"/>
            <w:hideMark/>
          </w:tcPr>
          <w:p w14:paraId="1342058E" w14:textId="77777777" w:rsidR="005E45C6" w:rsidRPr="005E45C6" w:rsidRDefault="005E45C6" w:rsidP="005E45C6">
            <w:pPr>
              <w:spacing w:after="0" w:line="240" w:lineRule="auto"/>
              <w:rPr>
                <w:rFonts w:ascii="Arial" w:eastAsia="Times New Roman" w:hAnsi="Arial" w:cs="Arial"/>
                <w:b/>
                <w:bCs/>
                <w:color w:val="000000"/>
                <w:sz w:val="20"/>
                <w:szCs w:val="20"/>
                <w:lang w:eastAsia="en-ZA"/>
              </w:rPr>
            </w:pPr>
            <w:r w:rsidRPr="005E45C6">
              <w:rPr>
                <w:rFonts w:ascii="Arial" w:eastAsia="Times New Roman" w:hAnsi="Arial" w:cs="Arial"/>
                <w:b/>
                <w:bCs/>
                <w:color w:val="000000"/>
                <w:sz w:val="20"/>
                <w:szCs w:val="20"/>
                <w:lang w:eastAsia="en-ZA"/>
              </w:rPr>
              <w:t>100%</w:t>
            </w:r>
          </w:p>
        </w:tc>
      </w:tr>
    </w:tbl>
    <w:p w14:paraId="30C631D7" w14:textId="77777777" w:rsidR="005E45C6" w:rsidRDefault="005E45C6" w:rsidP="00473E33">
      <w:pPr>
        <w:rPr>
          <w:rFonts w:ascii="Arial" w:hAnsi="Arial" w:cs="Arial"/>
          <w:lang w:val="en-US"/>
        </w:rPr>
      </w:pPr>
    </w:p>
    <w:p w14:paraId="01BC1C6C" w14:textId="77777777" w:rsidR="00231C81" w:rsidRDefault="00231C81" w:rsidP="00473E33">
      <w:pPr>
        <w:rPr>
          <w:rFonts w:ascii="Arial" w:hAnsi="Arial" w:cs="Arial"/>
          <w:lang w:val="en-US"/>
        </w:rPr>
      </w:pPr>
    </w:p>
    <w:p w14:paraId="5D3488F3" w14:textId="77777777" w:rsidR="00231C81" w:rsidRDefault="00231C81" w:rsidP="00473E33">
      <w:pPr>
        <w:rPr>
          <w:rFonts w:ascii="Arial" w:hAnsi="Arial" w:cs="Arial"/>
          <w:lang w:val="en-US"/>
        </w:rPr>
      </w:pPr>
    </w:p>
    <w:p w14:paraId="0B120F60" w14:textId="054BBDC2" w:rsidR="00802DC8" w:rsidRDefault="00802DC8" w:rsidP="006F00CA">
      <w:pPr>
        <w:jc w:val="both"/>
        <w:rPr>
          <w:rFonts w:ascii="Arial" w:hAnsi="Arial" w:cs="Arial"/>
          <w:lang w:val="en-US"/>
        </w:rPr>
      </w:pPr>
    </w:p>
    <w:p w14:paraId="5DBAB11A" w14:textId="36345925" w:rsidR="0093082D" w:rsidRPr="000849E4" w:rsidRDefault="0093082D" w:rsidP="0093082D">
      <w:pPr>
        <w:rPr>
          <w:rFonts w:ascii="Arial" w:hAnsi="Arial" w:cs="Arial"/>
          <w:b/>
          <w:bCs/>
          <w:sz w:val="72"/>
          <w:szCs w:val="72"/>
          <w:lang w:val="en-US"/>
        </w:rPr>
      </w:pPr>
      <w:r w:rsidRPr="000849E4">
        <w:rPr>
          <w:rFonts w:ascii="Arial" w:hAnsi="Arial" w:cs="Arial"/>
          <w:b/>
          <w:bCs/>
          <w:sz w:val="72"/>
          <w:szCs w:val="72"/>
          <w:lang w:val="en-US"/>
        </w:rPr>
        <w:lastRenderedPageBreak/>
        <w:t xml:space="preserve">KPA No. </w:t>
      </w:r>
      <w:r w:rsidR="00A76526">
        <w:rPr>
          <w:rFonts w:ascii="Arial" w:hAnsi="Arial" w:cs="Arial"/>
          <w:b/>
          <w:bCs/>
          <w:sz w:val="72"/>
          <w:szCs w:val="72"/>
          <w:lang w:val="en-US"/>
        </w:rPr>
        <w:t>A</w:t>
      </w:r>
      <w:r w:rsidRPr="000849E4">
        <w:rPr>
          <w:rFonts w:ascii="Arial" w:hAnsi="Arial" w:cs="Arial"/>
          <w:b/>
          <w:bCs/>
          <w:sz w:val="72"/>
          <w:szCs w:val="72"/>
          <w:lang w:val="en-US"/>
        </w:rPr>
        <w:t>1</w:t>
      </w:r>
    </w:p>
    <w:p w14:paraId="5E292D7A" w14:textId="77777777" w:rsidR="0093082D" w:rsidRDefault="0093082D" w:rsidP="0093082D">
      <w:pPr>
        <w:rPr>
          <w:rFonts w:ascii="Arial" w:hAnsi="Arial" w:cs="Arial"/>
          <w:lang w:val="en-US"/>
        </w:rPr>
      </w:pPr>
    </w:p>
    <w:p w14:paraId="6CC284E6" w14:textId="77777777" w:rsidR="0093082D" w:rsidRDefault="0093082D" w:rsidP="0093082D">
      <w:pPr>
        <w:rPr>
          <w:rFonts w:ascii="Arial" w:hAnsi="Arial" w:cs="Arial"/>
          <w:lang w:val="en-US"/>
        </w:rPr>
      </w:pPr>
    </w:p>
    <w:p w14:paraId="7D7154C0" w14:textId="77777777" w:rsidR="0093082D" w:rsidRDefault="0093082D" w:rsidP="0093082D">
      <w:pPr>
        <w:rPr>
          <w:rFonts w:ascii="Arial" w:hAnsi="Arial" w:cs="Arial"/>
          <w:lang w:val="en-US"/>
        </w:rPr>
      </w:pPr>
    </w:p>
    <w:p w14:paraId="7FCD4AD9" w14:textId="77777777" w:rsidR="0093082D" w:rsidRDefault="0093082D" w:rsidP="0093082D">
      <w:pPr>
        <w:rPr>
          <w:rFonts w:ascii="Arial" w:hAnsi="Arial" w:cs="Arial"/>
          <w:lang w:val="en-US"/>
        </w:rPr>
      </w:pPr>
    </w:p>
    <w:p w14:paraId="01BD65D7" w14:textId="77777777" w:rsidR="0093082D" w:rsidRDefault="0093082D" w:rsidP="0093082D">
      <w:pPr>
        <w:rPr>
          <w:rFonts w:ascii="Arial" w:hAnsi="Arial" w:cs="Arial"/>
          <w:lang w:val="en-US"/>
        </w:rPr>
      </w:pPr>
    </w:p>
    <w:p w14:paraId="59F89816" w14:textId="77777777" w:rsidR="0093082D" w:rsidRPr="00F67178" w:rsidRDefault="0093082D" w:rsidP="0093082D">
      <w:pPr>
        <w:rPr>
          <w:rFonts w:ascii="Arial" w:hAnsi="Arial" w:cs="Arial"/>
          <w:b/>
          <w:bCs/>
          <w:sz w:val="44"/>
          <w:szCs w:val="44"/>
          <w:lang w:val="en-US"/>
        </w:rPr>
      </w:pPr>
      <w:r>
        <w:rPr>
          <w:rFonts w:ascii="Arial" w:hAnsi="Arial" w:cs="Arial"/>
          <w:b/>
          <w:bCs/>
          <w:sz w:val="44"/>
          <w:szCs w:val="44"/>
          <w:lang w:val="en-US"/>
        </w:rPr>
        <w:t>FILL IN TEMPLATE</w:t>
      </w:r>
    </w:p>
    <w:p w14:paraId="30EF5990" w14:textId="77777777" w:rsidR="0093082D" w:rsidRDefault="0093082D" w:rsidP="0093082D">
      <w:pPr>
        <w:rPr>
          <w:rFonts w:ascii="Arial" w:hAnsi="Arial" w:cs="Arial"/>
          <w:b/>
          <w:bCs/>
          <w:sz w:val="24"/>
          <w:szCs w:val="24"/>
          <w:lang w:val="en-US"/>
        </w:rPr>
      </w:pPr>
    </w:p>
    <w:p w14:paraId="694BC46C" w14:textId="77777777" w:rsidR="0093082D" w:rsidRPr="00D66875" w:rsidRDefault="0093082D" w:rsidP="0093082D">
      <w:pPr>
        <w:rPr>
          <w:rFonts w:ascii="Arial" w:hAnsi="Arial" w:cs="Arial"/>
          <w:b/>
          <w:bCs/>
          <w:sz w:val="24"/>
          <w:szCs w:val="24"/>
          <w:lang w:val="en-US"/>
        </w:rPr>
      </w:pPr>
      <w:r w:rsidRPr="00D66875">
        <w:rPr>
          <w:rFonts w:ascii="Arial" w:hAnsi="Arial" w:cs="Arial"/>
          <w:b/>
          <w:bCs/>
          <w:sz w:val="24"/>
          <w:szCs w:val="24"/>
          <w:lang w:val="en-US"/>
        </w:rPr>
        <w:t xml:space="preserve"> </w:t>
      </w:r>
    </w:p>
    <w:p w14:paraId="1ABB5EA5" w14:textId="65B8AD17" w:rsidR="0093082D" w:rsidRPr="00B03277" w:rsidRDefault="00E96E35" w:rsidP="0093082D">
      <w:pPr>
        <w:rPr>
          <w:rFonts w:ascii="Arial" w:hAnsi="Arial" w:cs="Arial"/>
          <w:b/>
          <w:bCs/>
          <w:sz w:val="32"/>
          <w:szCs w:val="32"/>
          <w:lang w:val="en-US"/>
        </w:rPr>
      </w:pPr>
      <w:r>
        <w:rPr>
          <w:rFonts w:ascii="Arial" w:hAnsi="Arial" w:cs="Arial"/>
          <w:b/>
          <w:bCs/>
          <w:sz w:val="32"/>
          <w:szCs w:val="32"/>
          <w:lang w:val="en-US"/>
        </w:rPr>
        <w:t>T</w:t>
      </w:r>
      <w:r w:rsidR="0012152C">
        <w:rPr>
          <w:rFonts w:ascii="Arial" w:hAnsi="Arial" w:cs="Arial"/>
          <w:b/>
          <w:bCs/>
          <w:sz w:val="32"/>
          <w:szCs w:val="32"/>
          <w:lang w:val="en-US"/>
        </w:rPr>
        <w:t>enderer’s Declaration</w:t>
      </w:r>
    </w:p>
    <w:p w14:paraId="212A99A3" w14:textId="77777777" w:rsidR="0093082D" w:rsidRDefault="0093082D" w:rsidP="0093082D">
      <w:pPr>
        <w:rPr>
          <w:rFonts w:ascii="Arial" w:hAnsi="Arial" w:cs="Arial"/>
          <w:b/>
          <w:bCs/>
          <w:lang w:val="en-US"/>
        </w:rPr>
      </w:pPr>
    </w:p>
    <w:p w14:paraId="7A54D6CE" w14:textId="77777777" w:rsidR="0093082D" w:rsidRPr="00626587" w:rsidRDefault="0093082D" w:rsidP="0093082D">
      <w:pPr>
        <w:rPr>
          <w:rFonts w:ascii="Arial" w:hAnsi="Arial" w:cs="Arial"/>
          <w:b/>
          <w:bCs/>
          <w:lang w:val="en-US"/>
        </w:rPr>
      </w:pPr>
    </w:p>
    <w:p w14:paraId="23C19FD0" w14:textId="77777777" w:rsidR="0093082D" w:rsidRPr="005B2810" w:rsidRDefault="0093082D" w:rsidP="0093082D">
      <w:pPr>
        <w:rPr>
          <w:rFonts w:ascii="Arial" w:hAnsi="Arial" w:cs="Arial"/>
          <w:b/>
          <w:bCs/>
          <w:sz w:val="44"/>
          <w:szCs w:val="44"/>
          <w:lang w:val="en-US"/>
        </w:rPr>
      </w:pPr>
      <w:r w:rsidRPr="005B2810">
        <w:rPr>
          <w:rFonts w:ascii="Arial" w:hAnsi="Arial" w:cs="Arial"/>
          <w:b/>
          <w:bCs/>
          <w:sz w:val="44"/>
          <w:szCs w:val="44"/>
          <w:lang w:val="en-US"/>
        </w:rPr>
        <w:t>UNDER THIS SECTION</w:t>
      </w:r>
    </w:p>
    <w:p w14:paraId="561CB585" w14:textId="77777777" w:rsidR="0093082D" w:rsidRDefault="0093082D" w:rsidP="0093082D">
      <w:pPr>
        <w:rPr>
          <w:rFonts w:ascii="Arial" w:hAnsi="Arial" w:cs="Arial"/>
          <w:lang w:val="en-US"/>
        </w:rPr>
      </w:pPr>
      <w:r>
        <w:rPr>
          <w:rFonts w:ascii="Arial" w:hAnsi="Arial" w:cs="Arial"/>
          <w:lang w:val="en-US"/>
        </w:rPr>
        <w:br w:type="page"/>
      </w:r>
    </w:p>
    <w:p w14:paraId="27A2702A" w14:textId="77777777" w:rsidR="00D3146B" w:rsidRDefault="00D3146B" w:rsidP="00D3146B">
      <w:pPr>
        <w:widowControl w:val="0"/>
        <w:tabs>
          <w:tab w:val="left" w:pos="-1440"/>
          <w:tab w:val="left" w:pos="-720"/>
          <w:tab w:val="left" w:pos="-142"/>
          <w:tab w:val="left" w:pos="0"/>
          <w:tab w:val="left" w:pos="8640"/>
        </w:tabs>
        <w:spacing w:line="360" w:lineRule="auto"/>
        <w:jc w:val="both"/>
        <w:rPr>
          <w:rFonts w:ascii="Arial" w:hAnsi="Arial" w:cs="Arial"/>
          <w:lang w:val="en-GB"/>
        </w:rPr>
      </w:pPr>
    </w:p>
    <w:p w14:paraId="6227A3FD" w14:textId="4C12C0C4" w:rsidR="00D3146B" w:rsidRPr="00936795" w:rsidRDefault="00915B56" w:rsidP="00936795">
      <w:pPr>
        <w:widowControl w:val="0"/>
        <w:tabs>
          <w:tab w:val="left" w:pos="-1440"/>
          <w:tab w:val="left" w:pos="-720"/>
          <w:tab w:val="left" w:pos="-142"/>
          <w:tab w:val="left" w:pos="0"/>
          <w:tab w:val="left" w:pos="8640"/>
        </w:tabs>
        <w:spacing w:line="360" w:lineRule="auto"/>
        <w:rPr>
          <w:rFonts w:ascii="Arial" w:hAnsi="Arial" w:cs="Arial"/>
          <w:b/>
          <w:bCs/>
          <w:sz w:val="32"/>
          <w:szCs w:val="32"/>
          <w:lang w:val="en-GB"/>
        </w:rPr>
      </w:pPr>
      <w:r w:rsidRPr="00936795">
        <w:rPr>
          <w:rFonts w:ascii="Arial" w:hAnsi="Arial" w:cs="Arial"/>
          <w:b/>
          <w:bCs/>
          <w:sz w:val="32"/>
          <w:szCs w:val="32"/>
          <w:lang w:val="en-GB"/>
        </w:rPr>
        <w:t>TENDERER</w:t>
      </w:r>
      <w:r w:rsidR="00F830C3">
        <w:rPr>
          <w:rFonts w:ascii="Arial" w:hAnsi="Arial" w:cs="Arial"/>
          <w:b/>
          <w:bCs/>
          <w:sz w:val="32"/>
          <w:szCs w:val="32"/>
          <w:lang w:val="en-GB"/>
        </w:rPr>
        <w:t>’</w:t>
      </w:r>
      <w:r w:rsidR="000959EE">
        <w:rPr>
          <w:rFonts w:ascii="Arial" w:hAnsi="Arial" w:cs="Arial"/>
          <w:b/>
          <w:bCs/>
          <w:sz w:val="32"/>
          <w:szCs w:val="32"/>
          <w:lang w:val="en-GB"/>
        </w:rPr>
        <w:t>S</w:t>
      </w:r>
      <w:r w:rsidR="00D3146B" w:rsidRPr="00936795">
        <w:rPr>
          <w:rFonts w:ascii="Arial" w:hAnsi="Arial" w:cs="Arial"/>
          <w:b/>
          <w:bCs/>
          <w:sz w:val="32"/>
          <w:szCs w:val="32"/>
          <w:lang w:val="en-GB"/>
        </w:rPr>
        <w:t xml:space="preserve"> DECLARATION</w:t>
      </w:r>
    </w:p>
    <w:p w14:paraId="77C8C07F" w14:textId="77777777" w:rsidR="00D3146B" w:rsidRDefault="00D3146B" w:rsidP="00D3146B">
      <w:pPr>
        <w:widowControl w:val="0"/>
        <w:tabs>
          <w:tab w:val="left" w:pos="-1440"/>
          <w:tab w:val="left" w:pos="-720"/>
          <w:tab w:val="left" w:pos="-142"/>
          <w:tab w:val="left" w:pos="0"/>
          <w:tab w:val="left" w:pos="8640"/>
        </w:tabs>
        <w:spacing w:line="360" w:lineRule="auto"/>
        <w:jc w:val="both"/>
        <w:rPr>
          <w:rFonts w:ascii="Arial" w:hAnsi="Arial" w:cs="Arial"/>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3C254E" w14:paraId="078713E4" w14:textId="77777777" w:rsidTr="0073283E">
        <w:tc>
          <w:tcPr>
            <w:tcW w:w="9016" w:type="dxa"/>
          </w:tcPr>
          <w:p w14:paraId="470F9EB4" w14:textId="5B241A5A" w:rsidR="003C254E" w:rsidRDefault="00D327E5" w:rsidP="00D10592">
            <w:pPr>
              <w:widowControl w:val="0"/>
              <w:tabs>
                <w:tab w:val="left" w:pos="-1440"/>
                <w:tab w:val="left" w:pos="-720"/>
                <w:tab w:val="left" w:pos="-142"/>
                <w:tab w:val="left" w:pos="0"/>
                <w:tab w:val="left" w:pos="8640"/>
              </w:tabs>
              <w:jc w:val="both"/>
              <w:rPr>
                <w:rFonts w:ascii="Arial" w:hAnsi="Arial" w:cs="Arial"/>
                <w:lang w:val="en-GB"/>
              </w:rPr>
            </w:pPr>
            <w:r>
              <w:rPr>
                <w:rFonts w:ascii="Arial" w:hAnsi="Arial" w:cs="Arial"/>
                <w:lang w:val="en-GB"/>
              </w:rPr>
              <w:t>I, the undersigned</w:t>
            </w:r>
            <w:r w:rsidR="00031299">
              <w:rPr>
                <w:rFonts w:ascii="Arial" w:hAnsi="Arial" w:cs="Arial"/>
                <w:lang w:val="en-GB"/>
              </w:rPr>
              <w:t xml:space="preserve"> </w:t>
            </w:r>
            <w:r w:rsidR="00D10592">
              <w:rPr>
                <w:rFonts w:ascii="Arial" w:hAnsi="Arial" w:cs="Arial"/>
                <w:lang w:val="en-GB"/>
              </w:rPr>
              <w:t>………………………………………………………………</w:t>
            </w:r>
            <w:r w:rsidR="006C6F63">
              <w:rPr>
                <w:rFonts w:ascii="Arial" w:hAnsi="Arial" w:cs="Arial"/>
                <w:lang w:val="en-GB"/>
              </w:rPr>
              <w:t>………………,</w:t>
            </w:r>
          </w:p>
          <w:p w14:paraId="14AE8DEA" w14:textId="4321EF40" w:rsidR="00D327E5" w:rsidRPr="00B62CF4" w:rsidRDefault="00854873" w:rsidP="00D3146B">
            <w:pPr>
              <w:widowControl w:val="0"/>
              <w:tabs>
                <w:tab w:val="left" w:pos="-1440"/>
                <w:tab w:val="left" w:pos="-720"/>
                <w:tab w:val="left" w:pos="-142"/>
                <w:tab w:val="left" w:pos="0"/>
                <w:tab w:val="left" w:pos="8640"/>
              </w:tabs>
              <w:spacing w:line="360" w:lineRule="auto"/>
              <w:jc w:val="both"/>
              <w:rPr>
                <w:rFonts w:ascii="Arial" w:hAnsi="Arial" w:cs="Arial"/>
                <w:b/>
                <w:bCs/>
                <w:i/>
                <w:iCs/>
                <w:sz w:val="16"/>
                <w:szCs w:val="16"/>
                <w:lang w:val="en-GB"/>
              </w:rPr>
            </w:pPr>
            <w:r w:rsidRPr="00B62CF4">
              <w:rPr>
                <w:rFonts w:ascii="Arial" w:hAnsi="Arial" w:cs="Arial"/>
                <w:b/>
                <w:bCs/>
                <w:i/>
                <w:iCs/>
                <w:sz w:val="16"/>
                <w:szCs w:val="16"/>
                <w:lang w:val="en-GB"/>
              </w:rPr>
              <w:t>[</w:t>
            </w:r>
            <w:r w:rsidR="00561E03">
              <w:rPr>
                <w:rFonts w:ascii="Arial" w:hAnsi="Arial" w:cs="Arial"/>
                <w:b/>
                <w:bCs/>
                <w:i/>
                <w:iCs/>
                <w:sz w:val="16"/>
                <w:szCs w:val="16"/>
                <w:lang w:val="en-GB"/>
              </w:rPr>
              <w:t>I</w:t>
            </w:r>
            <w:r w:rsidRPr="00B62CF4">
              <w:rPr>
                <w:rFonts w:ascii="Arial" w:hAnsi="Arial" w:cs="Arial"/>
                <w:b/>
                <w:bCs/>
                <w:i/>
                <w:iCs/>
                <w:sz w:val="16"/>
                <w:szCs w:val="16"/>
                <w:lang w:val="en-GB"/>
              </w:rPr>
              <w:t xml:space="preserve">nsert </w:t>
            </w:r>
            <w:r w:rsidR="006C6F63">
              <w:rPr>
                <w:rFonts w:ascii="Arial" w:hAnsi="Arial" w:cs="Arial"/>
                <w:b/>
                <w:bCs/>
                <w:i/>
                <w:iCs/>
                <w:sz w:val="16"/>
                <w:szCs w:val="16"/>
                <w:lang w:val="en-GB"/>
              </w:rPr>
              <w:t xml:space="preserve">full name of </w:t>
            </w:r>
            <w:r w:rsidR="00CD6AF4">
              <w:rPr>
                <w:rFonts w:ascii="Arial" w:hAnsi="Arial" w:cs="Arial"/>
                <w:b/>
                <w:bCs/>
                <w:i/>
                <w:iCs/>
                <w:sz w:val="16"/>
                <w:szCs w:val="16"/>
                <w:lang w:val="en-GB"/>
              </w:rPr>
              <w:t>signatory</w:t>
            </w:r>
            <w:r w:rsidR="00B62CF4" w:rsidRPr="00B62CF4">
              <w:rPr>
                <w:rFonts w:ascii="Arial" w:hAnsi="Arial" w:cs="Arial"/>
                <w:b/>
                <w:bCs/>
                <w:i/>
                <w:iCs/>
                <w:sz w:val="16"/>
                <w:szCs w:val="16"/>
                <w:lang w:val="en-GB"/>
              </w:rPr>
              <w:t>]</w:t>
            </w:r>
          </w:p>
        </w:tc>
      </w:tr>
      <w:tr w:rsidR="003C254E" w14:paraId="3FB7CC8B" w14:textId="77777777" w:rsidTr="0073283E">
        <w:tc>
          <w:tcPr>
            <w:tcW w:w="9016" w:type="dxa"/>
          </w:tcPr>
          <w:p w14:paraId="02E6644A" w14:textId="2915D298" w:rsidR="003C254E" w:rsidRDefault="006C6F63" w:rsidP="006C6F63">
            <w:pPr>
              <w:widowControl w:val="0"/>
              <w:tabs>
                <w:tab w:val="left" w:pos="-1440"/>
                <w:tab w:val="left" w:pos="-720"/>
                <w:tab w:val="left" w:pos="-142"/>
                <w:tab w:val="left" w:pos="0"/>
                <w:tab w:val="left" w:pos="8640"/>
              </w:tabs>
              <w:jc w:val="both"/>
              <w:rPr>
                <w:rFonts w:ascii="Arial" w:hAnsi="Arial" w:cs="Arial"/>
                <w:lang w:val="en-GB"/>
              </w:rPr>
            </w:pPr>
            <w:r>
              <w:rPr>
                <w:rFonts w:ascii="Arial" w:hAnsi="Arial" w:cs="Arial"/>
                <w:lang w:val="en-GB"/>
              </w:rPr>
              <w:t xml:space="preserve">in my capacity </w:t>
            </w:r>
            <w:r w:rsidR="00335893">
              <w:rPr>
                <w:rFonts w:ascii="Arial" w:hAnsi="Arial" w:cs="Arial"/>
                <w:lang w:val="en-GB"/>
              </w:rPr>
              <w:t>as</w:t>
            </w:r>
            <w:r w:rsidR="00031299">
              <w:rPr>
                <w:rFonts w:ascii="Arial" w:hAnsi="Arial" w:cs="Arial"/>
                <w:lang w:val="en-GB"/>
              </w:rPr>
              <w:t xml:space="preserve"> </w:t>
            </w:r>
            <w:r>
              <w:rPr>
                <w:rFonts w:ascii="Arial" w:hAnsi="Arial" w:cs="Arial"/>
                <w:lang w:val="en-GB"/>
              </w:rPr>
              <w:t>……………………………………………………………………………</w:t>
            </w:r>
            <w:proofErr w:type="gramStart"/>
            <w:r>
              <w:rPr>
                <w:rFonts w:ascii="Arial" w:hAnsi="Arial" w:cs="Arial"/>
                <w:lang w:val="en-GB"/>
              </w:rPr>
              <w:t>….</w:t>
            </w:r>
            <w:r w:rsidR="00EF271D">
              <w:rPr>
                <w:rFonts w:ascii="Arial" w:hAnsi="Arial" w:cs="Arial"/>
                <w:lang w:val="en-GB"/>
              </w:rPr>
              <w:t>.</w:t>
            </w:r>
            <w:proofErr w:type="gramEnd"/>
            <w:r w:rsidR="00031299">
              <w:rPr>
                <w:rFonts w:ascii="Arial" w:hAnsi="Arial" w:cs="Arial"/>
                <w:lang w:val="en-GB"/>
              </w:rPr>
              <w:t>,</w:t>
            </w:r>
            <w:r>
              <w:rPr>
                <w:rFonts w:ascii="Arial" w:hAnsi="Arial" w:cs="Arial"/>
                <w:lang w:val="en-GB"/>
              </w:rPr>
              <w:t xml:space="preserve"> </w:t>
            </w:r>
          </w:p>
          <w:p w14:paraId="6412C90C" w14:textId="113915C0" w:rsidR="006C6F63" w:rsidRDefault="006C6F63" w:rsidP="00D3146B">
            <w:pPr>
              <w:widowControl w:val="0"/>
              <w:tabs>
                <w:tab w:val="left" w:pos="-1440"/>
                <w:tab w:val="left" w:pos="-720"/>
                <w:tab w:val="left" w:pos="-142"/>
                <w:tab w:val="left" w:pos="0"/>
                <w:tab w:val="left" w:pos="8640"/>
              </w:tabs>
              <w:spacing w:line="360" w:lineRule="auto"/>
              <w:jc w:val="both"/>
              <w:rPr>
                <w:rFonts w:ascii="Arial" w:hAnsi="Arial" w:cs="Arial"/>
                <w:lang w:val="en-GB"/>
              </w:rPr>
            </w:pPr>
            <w:r w:rsidRPr="00B62CF4">
              <w:rPr>
                <w:rFonts w:ascii="Arial" w:hAnsi="Arial" w:cs="Arial"/>
                <w:b/>
                <w:bCs/>
                <w:i/>
                <w:iCs/>
                <w:sz w:val="16"/>
                <w:szCs w:val="16"/>
                <w:lang w:val="en-GB"/>
              </w:rPr>
              <w:t>[insert capacity, i.e., member, director, partner, etc.]</w:t>
            </w:r>
          </w:p>
        </w:tc>
      </w:tr>
      <w:tr w:rsidR="003C254E" w14:paraId="60E1B043" w14:textId="77777777" w:rsidTr="0073283E">
        <w:tc>
          <w:tcPr>
            <w:tcW w:w="9016" w:type="dxa"/>
          </w:tcPr>
          <w:p w14:paraId="28687E45" w14:textId="77777777" w:rsidR="003C254E" w:rsidRDefault="00F456F1" w:rsidP="00F456F1">
            <w:pPr>
              <w:widowControl w:val="0"/>
              <w:tabs>
                <w:tab w:val="left" w:pos="-1440"/>
                <w:tab w:val="left" w:pos="-720"/>
                <w:tab w:val="left" w:pos="-142"/>
                <w:tab w:val="left" w:pos="0"/>
                <w:tab w:val="left" w:pos="8640"/>
              </w:tabs>
              <w:jc w:val="both"/>
              <w:rPr>
                <w:rFonts w:ascii="Arial" w:hAnsi="Arial" w:cs="Arial"/>
                <w:lang w:val="en-GB"/>
              </w:rPr>
            </w:pPr>
            <w:r>
              <w:rPr>
                <w:rFonts w:ascii="Arial" w:hAnsi="Arial" w:cs="Arial"/>
                <w:lang w:val="en-GB"/>
              </w:rPr>
              <w:t>of ………………………………………………………………………………………………</w:t>
            </w:r>
            <w:proofErr w:type="gramStart"/>
            <w:r>
              <w:rPr>
                <w:rFonts w:ascii="Arial" w:hAnsi="Arial" w:cs="Arial"/>
                <w:lang w:val="en-GB"/>
              </w:rPr>
              <w:t>…..</w:t>
            </w:r>
            <w:proofErr w:type="gramEnd"/>
            <w:r>
              <w:rPr>
                <w:rFonts w:ascii="Arial" w:hAnsi="Arial" w:cs="Arial"/>
                <w:lang w:val="en-GB"/>
              </w:rPr>
              <w:t>,</w:t>
            </w:r>
          </w:p>
          <w:p w14:paraId="092EBBA7" w14:textId="4075A722" w:rsidR="00F456F1" w:rsidRDefault="00F456F1" w:rsidP="00D3146B">
            <w:pPr>
              <w:widowControl w:val="0"/>
              <w:tabs>
                <w:tab w:val="left" w:pos="-1440"/>
                <w:tab w:val="left" w:pos="-720"/>
                <w:tab w:val="left" w:pos="-142"/>
                <w:tab w:val="left" w:pos="0"/>
                <w:tab w:val="left" w:pos="8640"/>
              </w:tabs>
              <w:spacing w:line="360" w:lineRule="auto"/>
              <w:jc w:val="both"/>
              <w:rPr>
                <w:rFonts w:ascii="Arial" w:hAnsi="Arial" w:cs="Arial"/>
                <w:lang w:val="en-GB"/>
              </w:rPr>
            </w:pPr>
            <w:r w:rsidRPr="00B62CF4">
              <w:rPr>
                <w:rFonts w:ascii="Arial" w:hAnsi="Arial" w:cs="Arial"/>
                <w:b/>
                <w:bCs/>
                <w:i/>
                <w:iCs/>
                <w:sz w:val="16"/>
                <w:szCs w:val="16"/>
                <w:lang w:val="en-GB"/>
              </w:rPr>
              <w:t xml:space="preserve">[insert </w:t>
            </w:r>
            <w:r w:rsidR="00823EAF">
              <w:rPr>
                <w:rFonts w:ascii="Arial" w:hAnsi="Arial" w:cs="Arial"/>
                <w:b/>
                <w:bCs/>
                <w:i/>
                <w:iCs/>
                <w:sz w:val="16"/>
                <w:szCs w:val="16"/>
                <w:lang w:val="en-GB"/>
              </w:rPr>
              <w:t xml:space="preserve">registered </w:t>
            </w:r>
            <w:r w:rsidR="00C83B82">
              <w:rPr>
                <w:rFonts w:ascii="Arial" w:hAnsi="Arial" w:cs="Arial"/>
                <w:b/>
                <w:bCs/>
                <w:i/>
                <w:iCs/>
                <w:sz w:val="16"/>
                <w:szCs w:val="16"/>
                <w:lang w:val="en-GB"/>
              </w:rPr>
              <w:t xml:space="preserve">full </w:t>
            </w:r>
            <w:r w:rsidR="00823EAF">
              <w:rPr>
                <w:rFonts w:ascii="Arial" w:hAnsi="Arial" w:cs="Arial"/>
                <w:b/>
                <w:bCs/>
                <w:i/>
                <w:iCs/>
                <w:sz w:val="16"/>
                <w:szCs w:val="16"/>
                <w:lang w:val="en-GB"/>
              </w:rPr>
              <w:t>legal nam</w:t>
            </w:r>
            <w:r w:rsidR="003E22B6">
              <w:rPr>
                <w:rFonts w:ascii="Arial" w:hAnsi="Arial" w:cs="Arial"/>
                <w:b/>
                <w:bCs/>
                <w:i/>
                <w:iCs/>
                <w:sz w:val="16"/>
                <w:szCs w:val="16"/>
                <w:lang w:val="en-GB"/>
              </w:rPr>
              <w:t>e and registration number of</w:t>
            </w:r>
            <w:r w:rsidR="00C83B82">
              <w:rPr>
                <w:rFonts w:ascii="Arial" w:hAnsi="Arial" w:cs="Arial"/>
                <w:b/>
                <w:bCs/>
                <w:i/>
                <w:iCs/>
                <w:sz w:val="16"/>
                <w:szCs w:val="16"/>
                <w:lang w:val="en-GB"/>
              </w:rPr>
              <w:t xml:space="preserve"> tendering entity</w:t>
            </w:r>
            <w:r w:rsidRPr="00B62CF4">
              <w:rPr>
                <w:rFonts w:ascii="Arial" w:hAnsi="Arial" w:cs="Arial"/>
                <w:b/>
                <w:bCs/>
                <w:i/>
                <w:iCs/>
                <w:sz w:val="16"/>
                <w:szCs w:val="16"/>
                <w:lang w:val="en-GB"/>
              </w:rPr>
              <w:t>]</w:t>
            </w:r>
          </w:p>
        </w:tc>
      </w:tr>
      <w:tr w:rsidR="003C254E" w14:paraId="589EF789" w14:textId="77777777" w:rsidTr="0073283E">
        <w:tc>
          <w:tcPr>
            <w:tcW w:w="9016" w:type="dxa"/>
          </w:tcPr>
          <w:p w14:paraId="4D33D5D4" w14:textId="18C3883B" w:rsidR="003C254E" w:rsidRDefault="002F0E18" w:rsidP="002F0E18">
            <w:pPr>
              <w:widowControl w:val="0"/>
              <w:tabs>
                <w:tab w:val="left" w:pos="-1440"/>
                <w:tab w:val="left" w:pos="-720"/>
                <w:tab w:val="left" w:pos="-142"/>
                <w:tab w:val="left" w:pos="0"/>
                <w:tab w:val="left" w:pos="8640"/>
              </w:tabs>
              <w:jc w:val="both"/>
              <w:rPr>
                <w:rFonts w:ascii="Arial" w:hAnsi="Arial" w:cs="Arial"/>
                <w:lang w:val="en-GB"/>
              </w:rPr>
            </w:pPr>
            <w:r>
              <w:rPr>
                <w:rFonts w:ascii="Arial" w:hAnsi="Arial" w:cs="Arial"/>
                <w:lang w:val="en-GB"/>
              </w:rPr>
              <w:t>h</w:t>
            </w:r>
            <w:r w:rsidR="00B15400">
              <w:rPr>
                <w:rFonts w:ascii="Arial" w:hAnsi="Arial" w:cs="Arial"/>
                <w:lang w:val="en-GB"/>
              </w:rPr>
              <w:t>ereby confirm</w:t>
            </w:r>
            <w:r>
              <w:rPr>
                <w:rFonts w:ascii="Arial" w:hAnsi="Arial" w:cs="Arial"/>
                <w:lang w:val="en-GB"/>
              </w:rPr>
              <w:t>:</w:t>
            </w:r>
          </w:p>
        </w:tc>
      </w:tr>
      <w:tr w:rsidR="003C254E" w14:paraId="286D34F6" w14:textId="77777777" w:rsidTr="0073283E">
        <w:tc>
          <w:tcPr>
            <w:tcW w:w="9016" w:type="dxa"/>
          </w:tcPr>
          <w:p w14:paraId="658B3495" w14:textId="76028400" w:rsidR="003C254E" w:rsidRPr="002F0E18" w:rsidRDefault="002F0E18" w:rsidP="002F0E18">
            <w:pPr>
              <w:pStyle w:val="ListParagraph"/>
              <w:widowControl w:val="0"/>
              <w:numPr>
                <w:ilvl w:val="0"/>
                <w:numId w:val="2"/>
              </w:numPr>
              <w:tabs>
                <w:tab w:val="left" w:pos="-1440"/>
                <w:tab w:val="left" w:pos="-720"/>
                <w:tab w:val="left" w:pos="-142"/>
                <w:tab w:val="left" w:pos="0"/>
                <w:tab w:val="left" w:pos="8640"/>
              </w:tabs>
              <w:ind w:left="714" w:hanging="357"/>
              <w:jc w:val="both"/>
              <w:rPr>
                <w:rFonts w:ascii="Arial" w:hAnsi="Arial" w:cs="Arial"/>
                <w:lang w:val="en-GB"/>
              </w:rPr>
            </w:pPr>
            <w:r>
              <w:rPr>
                <w:rFonts w:ascii="Arial" w:hAnsi="Arial" w:cs="Arial"/>
                <w:lang w:val="en-GB"/>
              </w:rPr>
              <w:t>The</w:t>
            </w:r>
            <w:r w:rsidR="006F234E">
              <w:rPr>
                <w:rFonts w:ascii="Arial" w:hAnsi="Arial" w:cs="Arial"/>
                <w:lang w:val="en-GB"/>
              </w:rPr>
              <w:t xml:space="preserve"> entity </w:t>
            </w:r>
            <w:r w:rsidR="00050BD1">
              <w:rPr>
                <w:rFonts w:ascii="Arial" w:hAnsi="Arial" w:cs="Arial"/>
                <w:lang w:val="en-GB"/>
              </w:rPr>
              <w:t>will</w:t>
            </w:r>
            <w:r w:rsidR="006F234E">
              <w:rPr>
                <w:rFonts w:ascii="Arial" w:hAnsi="Arial" w:cs="Arial"/>
                <w:lang w:val="en-GB"/>
              </w:rPr>
              <w:t xml:space="preserve"> supply all the goods as stated in </w:t>
            </w:r>
            <w:r w:rsidR="004716EE">
              <w:rPr>
                <w:rFonts w:ascii="Arial" w:hAnsi="Arial" w:cs="Arial"/>
                <w:lang w:val="en-GB"/>
              </w:rPr>
              <w:t>the “Goods Information</w:t>
            </w:r>
            <w:r w:rsidR="00A71704">
              <w:rPr>
                <w:rFonts w:ascii="Arial" w:hAnsi="Arial" w:cs="Arial"/>
                <w:lang w:val="en-GB"/>
              </w:rPr>
              <w:t>” and,</w:t>
            </w:r>
          </w:p>
        </w:tc>
      </w:tr>
      <w:tr w:rsidR="003C254E" w14:paraId="0436EB89" w14:textId="77777777" w:rsidTr="0073283E">
        <w:tc>
          <w:tcPr>
            <w:tcW w:w="9016" w:type="dxa"/>
          </w:tcPr>
          <w:p w14:paraId="00958C60" w14:textId="3CA446B8" w:rsidR="003C254E" w:rsidRPr="00A71704" w:rsidRDefault="00A8750C" w:rsidP="00A71704">
            <w:pPr>
              <w:pStyle w:val="ListParagraph"/>
              <w:widowControl w:val="0"/>
              <w:numPr>
                <w:ilvl w:val="0"/>
                <w:numId w:val="2"/>
              </w:numPr>
              <w:tabs>
                <w:tab w:val="left" w:pos="-1440"/>
                <w:tab w:val="left" w:pos="-720"/>
                <w:tab w:val="left" w:pos="-142"/>
                <w:tab w:val="left" w:pos="0"/>
                <w:tab w:val="left" w:pos="8640"/>
              </w:tabs>
              <w:ind w:left="714" w:hanging="357"/>
              <w:rPr>
                <w:rFonts w:ascii="Arial" w:hAnsi="Arial" w:cs="Arial"/>
                <w:lang w:val="en-GB"/>
              </w:rPr>
            </w:pPr>
            <w:r>
              <w:rPr>
                <w:rFonts w:ascii="Arial" w:hAnsi="Arial" w:cs="Arial"/>
                <w:lang w:val="en-GB"/>
              </w:rPr>
              <w:t xml:space="preserve">The entity </w:t>
            </w:r>
            <w:r w:rsidR="00050BD1">
              <w:rPr>
                <w:rFonts w:ascii="Arial" w:hAnsi="Arial" w:cs="Arial"/>
                <w:lang w:val="en-GB"/>
              </w:rPr>
              <w:t>will</w:t>
            </w:r>
            <w:r>
              <w:rPr>
                <w:rFonts w:ascii="Arial" w:hAnsi="Arial" w:cs="Arial"/>
                <w:lang w:val="en-GB"/>
              </w:rPr>
              <w:t xml:space="preserve"> d</w:t>
            </w:r>
            <w:r w:rsidR="00944FE3">
              <w:rPr>
                <w:rFonts w:ascii="Arial" w:hAnsi="Arial" w:cs="Arial"/>
                <w:lang w:val="en-GB"/>
              </w:rPr>
              <w:t xml:space="preserve">eliver the goods to the various sites </w:t>
            </w:r>
            <w:r w:rsidR="007E081E">
              <w:rPr>
                <w:rFonts w:ascii="Arial" w:hAnsi="Arial" w:cs="Arial"/>
                <w:lang w:val="en-GB"/>
              </w:rPr>
              <w:t xml:space="preserve">within the minimum </w:t>
            </w:r>
            <w:proofErr w:type="gramStart"/>
            <w:r w:rsidR="007E081E">
              <w:rPr>
                <w:rFonts w:ascii="Arial" w:hAnsi="Arial" w:cs="Arial"/>
                <w:lang w:val="en-GB"/>
              </w:rPr>
              <w:t>time period</w:t>
            </w:r>
            <w:proofErr w:type="gramEnd"/>
            <w:r w:rsidR="007E081E">
              <w:rPr>
                <w:rFonts w:ascii="Arial" w:hAnsi="Arial" w:cs="Arial"/>
                <w:lang w:val="en-GB"/>
              </w:rPr>
              <w:t xml:space="preserve"> as stated in the “Goods Information”</w:t>
            </w:r>
            <w:r w:rsidR="0073283E">
              <w:rPr>
                <w:rFonts w:ascii="Arial" w:hAnsi="Arial" w:cs="Arial"/>
                <w:lang w:val="en-GB"/>
              </w:rPr>
              <w:t xml:space="preserve"> </w:t>
            </w:r>
          </w:p>
        </w:tc>
      </w:tr>
    </w:tbl>
    <w:p w14:paraId="36DBBF7E" w14:textId="77777777" w:rsidR="00D3146B" w:rsidRDefault="00D3146B" w:rsidP="00D3146B">
      <w:pPr>
        <w:widowControl w:val="0"/>
        <w:tabs>
          <w:tab w:val="left" w:pos="-1440"/>
          <w:tab w:val="left" w:pos="-720"/>
          <w:tab w:val="left" w:pos="-142"/>
          <w:tab w:val="left" w:pos="0"/>
          <w:tab w:val="left" w:pos="8640"/>
        </w:tabs>
        <w:spacing w:line="360" w:lineRule="auto"/>
        <w:jc w:val="both"/>
        <w:rPr>
          <w:rFonts w:ascii="Arial" w:hAnsi="Arial" w:cs="Arial"/>
          <w:lang w:val="en-GB"/>
        </w:rPr>
      </w:pPr>
    </w:p>
    <w:p w14:paraId="44C48E29" w14:textId="77777777" w:rsidR="00A76526" w:rsidRDefault="00A76526" w:rsidP="00473E33">
      <w:pPr>
        <w:rPr>
          <w:rFonts w:ascii="Arial" w:hAnsi="Arial" w:cs="Arial"/>
          <w:b/>
          <w:bCs/>
          <w:sz w:val="72"/>
          <w:szCs w:val="72"/>
          <w:lang w:val="en-US"/>
        </w:rPr>
      </w:pPr>
    </w:p>
    <w:tbl>
      <w:tblPr>
        <w:tblW w:w="10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2709"/>
        <w:gridCol w:w="2326"/>
        <w:gridCol w:w="2198"/>
      </w:tblGrid>
      <w:tr w:rsidR="00242221" w:rsidRPr="009D11B0" w14:paraId="4B1AD44D" w14:textId="77777777" w:rsidTr="003A7383">
        <w:trPr>
          <w:jc w:val="center"/>
        </w:trPr>
        <w:tc>
          <w:tcPr>
            <w:tcW w:w="3507" w:type="dxa"/>
            <w:shd w:val="clear" w:color="auto" w:fill="D9D9D9"/>
          </w:tcPr>
          <w:p w14:paraId="6E53CB9B" w14:textId="77777777" w:rsidR="00242221" w:rsidRDefault="00242221" w:rsidP="00563F9C">
            <w:pPr>
              <w:spacing w:after="0"/>
              <w:rPr>
                <w:rFonts w:ascii="Arial" w:eastAsia="Calibri" w:hAnsi="Arial" w:cs="Arial"/>
                <w:b/>
                <w:lang w:val="en-GB" w:eastAsia="en-ZA"/>
              </w:rPr>
            </w:pPr>
            <w:r w:rsidRPr="009D11B0">
              <w:rPr>
                <w:rFonts w:ascii="Arial" w:eastAsia="Calibri" w:hAnsi="Arial" w:cs="Arial"/>
                <w:b/>
                <w:lang w:val="en-GB" w:eastAsia="en-ZA"/>
              </w:rPr>
              <w:t>Name</w:t>
            </w:r>
          </w:p>
          <w:p w14:paraId="21AE2462" w14:textId="59576C12" w:rsidR="005A1186" w:rsidRPr="009D11B0" w:rsidRDefault="005A1186" w:rsidP="00563F9C">
            <w:pPr>
              <w:spacing w:after="0"/>
              <w:rPr>
                <w:rFonts w:ascii="Arial" w:eastAsia="Calibri" w:hAnsi="Arial" w:cs="Arial"/>
                <w:b/>
                <w:lang w:val="en-GB" w:eastAsia="en-ZA"/>
              </w:rPr>
            </w:pPr>
            <w:r w:rsidRPr="00B62CF4">
              <w:rPr>
                <w:rFonts w:ascii="Arial" w:hAnsi="Arial" w:cs="Arial"/>
                <w:b/>
                <w:bCs/>
                <w:i/>
                <w:iCs/>
                <w:sz w:val="16"/>
                <w:szCs w:val="16"/>
                <w:lang w:val="en-GB"/>
              </w:rPr>
              <w:t>[</w:t>
            </w:r>
            <w:r w:rsidR="00561E03">
              <w:rPr>
                <w:rFonts w:ascii="Arial" w:hAnsi="Arial" w:cs="Arial"/>
                <w:b/>
                <w:bCs/>
                <w:i/>
                <w:iCs/>
                <w:sz w:val="16"/>
                <w:szCs w:val="16"/>
                <w:lang w:val="en-GB"/>
              </w:rPr>
              <w:t>I</w:t>
            </w:r>
            <w:r w:rsidRPr="00B62CF4">
              <w:rPr>
                <w:rFonts w:ascii="Arial" w:hAnsi="Arial" w:cs="Arial"/>
                <w:b/>
                <w:bCs/>
                <w:i/>
                <w:iCs/>
                <w:sz w:val="16"/>
                <w:szCs w:val="16"/>
                <w:lang w:val="en-GB"/>
              </w:rPr>
              <w:t xml:space="preserve">nsert </w:t>
            </w:r>
            <w:r>
              <w:rPr>
                <w:rFonts w:ascii="Arial" w:hAnsi="Arial" w:cs="Arial"/>
                <w:b/>
                <w:bCs/>
                <w:i/>
                <w:iCs/>
                <w:sz w:val="16"/>
                <w:szCs w:val="16"/>
                <w:lang w:val="en-GB"/>
              </w:rPr>
              <w:t>full name of signatory</w:t>
            </w:r>
            <w:r w:rsidRPr="00B62CF4">
              <w:rPr>
                <w:rFonts w:ascii="Arial" w:hAnsi="Arial" w:cs="Arial"/>
                <w:b/>
                <w:bCs/>
                <w:i/>
                <w:iCs/>
                <w:sz w:val="16"/>
                <w:szCs w:val="16"/>
                <w:lang w:val="en-GB"/>
              </w:rPr>
              <w:t>]</w:t>
            </w:r>
          </w:p>
        </w:tc>
        <w:tc>
          <w:tcPr>
            <w:tcW w:w="2709" w:type="dxa"/>
            <w:shd w:val="clear" w:color="auto" w:fill="D9D9D9"/>
          </w:tcPr>
          <w:p w14:paraId="30B684DE" w14:textId="4B2FC26A" w:rsidR="004D2C82" w:rsidRPr="009D11B0" w:rsidRDefault="00242221" w:rsidP="00055A5B">
            <w:pPr>
              <w:spacing w:after="0"/>
              <w:rPr>
                <w:rFonts w:ascii="Arial" w:eastAsia="Calibri" w:hAnsi="Arial" w:cs="Arial"/>
                <w:b/>
                <w:lang w:val="en-GB" w:eastAsia="en-ZA"/>
              </w:rPr>
            </w:pPr>
            <w:r w:rsidRPr="009D11B0">
              <w:rPr>
                <w:rFonts w:ascii="Arial" w:eastAsia="Calibri" w:hAnsi="Arial" w:cs="Arial"/>
                <w:b/>
                <w:lang w:val="en-GB" w:eastAsia="en-ZA"/>
              </w:rPr>
              <w:t>Designation</w:t>
            </w:r>
          </w:p>
        </w:tc>
        <w:tc>
          <w:tcPr>
            <w:tcW w:w="2326" w:type="dxa"/>
            <w:shd w:val="clear" w:color="auto" w:fill="D9D9D9"/>
          </w:tcPr>
          <w:p w14:paraId="6513F424" w14:textId="77777777" w:rsidR="00242221" w:rsidRPr="009D11B0" w:rsidRDefault="00242221" w:rsidP="003A7383">
            <w:pPr>
              <w:rPr>
                <w:rFonts w:ascii="Arial" w:eastAsia="Calibri" w:hAnsi="Arial" w:cs="Arial"/>
                <w:b/>
                <w:lang w:val="en-GB" w:eastAsia="en-ZA"/>
              </w:rPr>
            </w:pPr>
            <w:r w:rsidRPr="009D11B0">
              <w:rPr>
                <w:rFonts w:ascii="Arial" w:eastAsia="Calibri" w:hAnsi="Arial" w:cs="Arial"/>
                <w:b/>
                <w:lang w:val="en-GB" w:eastAsia="en-ZA"/>
              </w:rPr>
              <w:t>Signature</w:t>
            </w:r>
          </w:p>
        </w:tc>
        <w:tc>
          <w:tcPr>
            <w:tcW w:w="2198" w:type="dxa"/>
            <w:shd w:val="clear" w:color="auto" w:fill="D9D9D9"/>
          </w:tcPr>
          <w:p w14:paraId="4989EB75" w14:textId="77777777" w:rsidR="00242221" w:rsidRPr="009D11B0" w:rsidRDefault="00242221" w:rsidP="003A7383">
            <w:pPr>
              <w:rPr>
                <w:rFonts w:ascii="Arial" w:eastAsia="Calibri" w:hAnsi="Arial" w:cs="Arial"/>
                <w:b/>
                <w:lang w:val="en-GB" w:eastAsia="en-ZA"/>
              </w:rPr>
            </w:pPr>
            <w:r w:rsidRPr="009D11B0">
              <w:rPr>
                <w:rFonts w:ascii="Arial" w:eastAsia="Calibri" w:hAnsi="Arial" w:cs="Arial"/>
                <w:b/>
                <w:lang w:val="en-GB" w:eastAsia="en-ZA"/>
              </w:rPr>
              <w:t>Date</w:t>
            </w:r>
          </w:p>
        </w:tc>
      </w:tr>
      <w:tr w:rsidR="00242221" w:rsidRPr="009D11B0" w14:paraId="7836A915" w14:textId="77777777" w:rsidTr="003A7383">
        <w:trPr>
          <w:jc w:val="center"/>
        </w:trPr>
        <w:tc>
          <w:tcPr>
            <w:tcW w:w="3507" w:type="dxa"/>
            <w:tcBorders>
              <w:bottom w:val="single" w:sz="4" w:space="0" w:color="auto"/>
            </w:tcBorders>
            <w:shd w:val="clear" w:color="auto" w:fill="auto"/>
          </w:tcPr>
          <w:p w14:paraId="5F4F5DEB" w14:textId="6CA878B6" w:rsidR="00242221" w:rsidRPr="00495303" w:rsidRDefault="00242221" w:rsidP="003A7383">
            <w:pPr>
              <w:rPr>
                <w:rFonts w:ascii="Arial" w:eastAsia="Calibri" w:hAnsi="Arial" w:cs="Arial"/>
                <w:b/>
                <w:i/>
                <w:lang w:val="en-GB" w:eastAsia="en-ZA"/>
              </w:rPr>
            </w:pPr>
          </w:p>
        </w:tc>
        <w:tc>
          <w:tcPr>
            <w:tcW w:w="2709" w:type="dxa"/>
            <w:tcBorders>
              <w:bottom w:val="single" w:sz="4" w:space="0" w:color="auto"/>
            </w:tcBorders>
            <w:shd w:val="clear" w:color="auto" w:fill="auto"/>
          </w:tcPr>
          <w:p w14:paraId="02D2F94F" w14:textId="13B0DF30" w:rsidR="00242221" w:rsidRPr="00495303" w:rsidRDefault="00242221" w:rsidP="003A7383">
            <w:pPr>
              <w:rPr>
                <w:rFonts w:ascii="Arial" w:eastAsia="Calibri" w:hAnsi="Arial" w:cs="Arial"/>
                <w:b/>
                <w:i/>
                <w:lang w:val="en-GB" w:eastAsia="en-ZA"/>
              </w:rPr>
            </w:pPr>
          </w:p>
        </w:tc>
        <w:tc>
          <w:tcPr>
            <w:tcW w:w="2326" w:type="dxa"/>
            <w:tcBorders>
              <w:bottom w:val="single" w:sz="4" w:space="0" w:color="auto"/>
            </w:tcBorders>
            <w:shd w:val="clear" w:color="auto" w:fill="auto"/>
          </w:tcPr>
          <w:p w14:paraId="72B3059E" w14:textId="77777777" w:rsidR="00242221" w:rsidRPr="009D11B0" w:rsidRDefault="00242221" w:rsidP="003A7383">
            <w:pPr>
              <w:rPr>
                <w:rFonts w:ascii="Arial" w:eastAsia="Calibri" w:hAnsi="Arial" w:cs="Arial"/>
                <w:lang w:val="en-GB" w:eastAsia="en-ZA"/>
              </w:rPr>
            </w:pPr>
          </w:p>
        </w:tc>
        <w:tc>
          <w:tcPr>
            <w:tcW w:w="2198" w:type="dxa"/>
            <w:tcBorders>
              <w:bottom w:val="single" w:sz="4" w:space="0" w:color="auto"/>
            </w:tcBorders>
            <w:shd w:val="clear" w:color="auto" w:fill="auto"/>
          </w:tcPr>
          <w:p w14:paraId="58EB67E6" w14:textId="77777777" w:rsidR="00242221" w:rsidRPr="009D11B0" w:rsidRDefault="00242221" w:rsidP="003A7383">
            <w:pPr>
              <w:rPr>
                <w:rFonts w:ascii="Arial" w:eastAsia="Calibri" w:hAnsi="Arial" w:cs="Arial"/>
                <w:lang w:val="en-GB" w:eastAsia="en-ZA"/>
              </w:rPr>
            </w:pPr>
          </w:p>
          <w:p w14:paraId="59FDC9E1" w14:textId="77777777" w:rsidR="00242221" w:rsidRPr="009D11B0" w:rsidRDefault="00242221" w:rsidP="003A7383">
            <w:pPr>
              <w:rPr>
                <w:rFonts w:ascii="Arial" w:eastAsia="Calibri" w:hAnsi="Arial" w:cs="Arial"/>
                <w:lang w:val="en-GB" w:eastAsia="en-ZA"/>
              </w:rPr>
            </w:pPr>
          </w:p>
        </w:tc>
      </w:tr>
      <w:tr w:rsidR="00242221" w:rsidRPr="009D11B0" w14:paraId="0908EA1E" w14:textId="77777777" w:rsidTr="003A7383">
        <w:trPr>
          <w:jc w:val="center"/>
        </w:trPr>
        <w:tc>
          <w:tcPr>
            <w:tcW w:w="3507" w:type="dxa"/>
            <w:shd w:val="clear" w:color="auto" w:fill="D9D9D9"/>
          </w:tcPr>
          <w:p w14:paraId="64017D7E" w14:textId="77777777" w:rsidR="00242221" w:rsidRPr="00495303" w:rsidRDefault="00242221" w:rsidP="003A7383">
            <w:pPr>
              <w:rPr>
                <w:rFonts w:ascii="Arial" w:eastAsia="Calibri" w:hAnsi="Arial" w:cs="Arial"/>
                <w:b/>
                <w:lang w:val="en-GB" w:eastAsia="en-ZA"/>
              </w:rPr>
            </w:pPr>
            <w:r w:rsidRPr="00495303">
              <w:rPr>
                <w:rFonts w:ascii="Arial" w:eastAsia="Calibri" w:hAnsi="Arial" w:cs="Arial"/>
                <w:b/>
                <w:lang w:val="en-GB" w:eastAsia="en-ZA"/>
              </w:rPr>
              <w:t>Telephone number</w:t>
            </w:r>
          </w:p>
        </w:tc>
        <w:tc>
          <w:tcPr>
            <w:tcW w:w="2709" w:type="dxa"/>
            <w:shd w:val="clear" w:color="auto" w:fill="auto"/>
          </w:tcPr>
          <w:p w14:paraId="28383626" w14:textId="77777777" w:rsidR="00242221" w:rsidRPr="009D11B0" w:rsidRDefault="00242221" w:rsidP="003A7383">
            <w:pPr>
              <w:rPr>
                <w:rFonts w:ascii="Arial" w:eastAsia="Calibri" w:hAnsi="Arial" w:cs="Arial"/>
                <w:lang w:val="en-GB" w:eastAsia="en-ZA"/>
              </w:rPr>
            </w:pPr>
          </w:p>
        </w:tc>
        <w:tc>
          <w:tcPr>
            <w:tcW w:w="2326" w:type="dxa"/>
            <w:shd w:val="clear" w:color="auto" w:fill="D9D9D9"/>
          </w:tcPr>
          <w:p w14:paraId="0F820E73" w14:textId="77777777" w:rsidR="00242221" w:rsidRPr="009D11B0" w:rsidRDefault="00242221" w:rsidP="003A7383">
            <w:pPr>
              <w:rPr>
                <w:rFonts w:ascii="Arial" w:eastAsia="Calibri" w:hAnsi="Arial" w:cs="Arial"/>
                <w:lang w:val="en-GB" w:eastAsia="en-ZA"/>
              </w:rPr>
            </w:pPr>
            <w:r w:rsidRPr="00495303">
              <w:rPr>
                <w:rFonts w:ascii="Arial" w:eastAsia="Calibri" w:hAnsi="Arial" w:cs="Arial"/>
                <w:b/>
                <w:lang w:val="en-GB" w:eastAsia="en-ZA"/>
              </w:rPr>
              <w:t>Fax and/or e-mail address</w:t>
            </w:r>
          </w:p>
        </w:tc>
        <w:tc>
          <w:tcPr>
            <w:tcW w:w="2198" w:type="dxa"/>
            <w:shd w:val="clear" w:color="auto" w:fill="auto"/>
          </w:tcPr>
          <w:p w14:paraId="0B70FF90" w14:textId="77777777" w:rsidR="00242221" w:rsidRPr="009D11B0" w:rsidRDefault="00242221" w:rsidP="003A7383">
            <w:pPr>
              <w:rPr>
                <w:rFonts w:ascii="Arial" w:eastAsia="Calibri" w:hAnsi="Arial" w:cs="Arial"/>
                <w:lang w:val="en-GB" w:eastAsia="en-ZA"/>
              </w:rPr>
            </w:pPr>
          </w:p>
        </w:tc>
      </w:tr>
    </w:tbl>
    <w:p w14:paraId="16003997" w14:textId="77777777" w:rsidR="00242221" w:rsidRDefault="00242221" w:rsidP="00473E33">
      <w:pPr>
        <w:rPr>
          <w:rFonts w:ascii="Arial" w:hAnsi="Arial" w:cs="Arial"/>
          <w:b/>
          <w:bCs/>
          <w:sz w:val="72"/>
          <w:szCs w:val="72"/>
          <w:lang w:val="en-US"/>
        </w:rPr>
      </w:pPr>
    </w:p>
    <w:p w14:paraId="4F06CC50" w14:textId="77777777" w:rsidR="00A76526" w:rsidRDefault="00A76526" w:rsidP="00473E33">
      <w:pPr>
        <w:rPr>
          <w:rFonts w:ascii="Arial" w:hAnsi="Arial" w:cs="Arial"/>
          <w:b/>
          <w:bCs/>
          <w:sz w:val="72"/>
          <w:szCs w:val="72"/>
          <w:lang w:val="en-US"/>
        </w:rPr>
      </w:pPr>
    </w:p>
    <w:p w14:paraId="6B43F30C" w14:textId="77777777" w:rsidR="00A76526" w:rsidRDefault="00A76526" w:rsidP="00473E33">
      <w:pPr>
        <w:rPr>
          <w:rFonts w:ascii="Arial" w:hAnsi="Arial" w:cs="Arial"/>
          <w:b/>
          <w:bCs/>
          <w:sz w:val="72"/>
          <w:szCs w:val="72"/>
          <w:lang w:val="en-US"/>
        </w:rPr>
      </w:pPr>
    </w:p>
    <w:p w14:paraId="76DC1584" w14:textId="59B66258" w:rsidR="004D4AB9" w:rsidRPr="000849E4" w:rsidRDefault="004D4AB9" w:rsidP="004D4AB9">
      <w:pPr>
        <w:rPr>
          <w:rFonts w:ascii="Arial" w:hAnsi="Arial" w:cs="Arial"/>
          <w:b/>
          <w:bCs/>
          <w:sz w:val="72"/>
          <w:szCs w:val="72"/>
          <w:lang w:val="en-US"/>
        </w:rPr>
      </w:pPr>
      <w:r w:rsidRPr="000849E4">
        <w:rPr>
          <w:rFonts w:ascii="Arial" w:hAnsi="Arial" w:cs="Arial"/>
          <w:b/>
          <w:bCs/>
          <w:sz w:val="72"/>
          <w:szCs w:val="72"/>
          <w:lang w:val="en-US"/>
        </w:rPr>
        <w:lastRenderedPageBreak/>
        <w:t xml:space="preserve">KPA No. </w:t>
      </w:r>
      <w:r>
        <w:rPr>
          <w:rFonts w:ascii="Arial" w:hAnsi="Arial" w:cs="Arial"/>
          <w:b/>
          <w:bCs/>
          <w:sz w:val="72"/>
          <w:szCs w:val="72"/>
          <w:lang w:val="en-US"/>
        </w:rPr>
        <w:t>A2</w:t>
      </w:r>
    </w:p>
    <w:p w14:paraId="74326E19" w14:textId="77777777" w:rsidR="004D4AB9" w:rsidRDefault="004D4AB9" w:rsidP="004D4AB9">
      <w:pPr>
        <w:rPr>
          <w:rFonts w:ascii="Arial" w:hAnsi="Arial" w:cs="Arial"/>
          <w:lang w:val="en-US"/>
        </w:rPr>
      </w:pPr>
    </w:p>
    <w:p w14:paraId="4DB6ACBE" w14:textId="77777777" w:rsidR="004D4AB9" w:rsidRDefault="004D4AB9" w:rsidP="004D4AB9">
      <w:pPr>
        <w:rPr>
          <w:rFonts w:ascii="Arial" w:hAnsi="Arial" w:cs="Arial"/>
          <w:lang w:val="en-US"/>
        </w:rPr>
      </w:pPr>
    </w:p>
    <w:p w14:paraId="740DD202" w14:textId="77777777" w:rsidR="004D4AB9" w:rsidRDefault="004D4AB9" w:rsidP="004D4AB9">
      <w:pPr>
        <w:rPr>
          <w:rFonts w:ascii="Arial" w:hAnsi="Arial" w:cs="Arial"/>
          <w:lang w:val="en-US"/>
        </w:rPr>
      </w:pPr>
    </w:p>
    <w:p w14:paraId="513E8086" w14:textId="77777777" w:rsidR="004D4AB9" w:rsidRDefault="004D4AB9" w:rsidP="004D4AB9">
      <w:pPr>
        <w:rPr>
          <w:rFonts w:ascii="Arial" w:hAnsi="Arial" w:cs="Arial"/>
          <w:lang w:val="en-US"/>
        </w:rPr>
      </w:pPr>
    </w:p>
    <w:p w14:paraId="65D580CD" w14:textId="77777777" w:rsidR="004D4AB9" w:rsidRDefault="004D4AB9" w:rsidP="004D4AB9">
      <w:pPr>
        <w:rPr>
          <w:rFonts w:ascii="Arial" w:hAnsi="Arial" w:cs="Arial"/>
          <w:lang w:val="en-US"/>
        </w:rPr>
      </w:pPr>
    </w:p>
    <w:p w14:paraId="4ABB166F" w14:textId="77777777" w:rsidR="004D4AB9" w:rsidRPr="00F67178" w:rsidRDefault="004D4AB9" w:rsidP="004D4AB9">
      <w:pPr>
        <w:rPr>
          <w:rFonts w:ascii="Arial" w:hAnsi="Arial" w:cs="Arial"/>
          <w:b/>
          <w:bCs/>
          <w:sz w:val="44"/>
          <w:szCs w:val="44"/>
          <w:lang w:val="en-US"/>
        </w:rPr>
      </w:pPr>
      <w:r>
        <w:rPr>
          <w:rFonts w:ascii="Arial" w:hAnsi="Arial" w:cs="Arial"/>
          <w:b/>
          <w:bCs/>
          <w:sz w:val="44"/>
          <w:szCs w:val="44"/>
          <w:lang w:val="en-US"/>
        </w:rPr>
        <w:t>INSERT</w:t>
      </w:r>
    </w:p>
    <w:p w14:paraId="065871A0" w14:textId="77777777" w:rsidR="004D4AB9" w:rsidRDefault="004D4AB9" w:rsidP="004D4AB9">
      <w:pPr>
        <w:rPr>
          <w:rFonts w:ascii="Arial" w:hAnsi="Arial" w:cs="Arial"/>
          <w:b/>
          <w:bCs/>
          <w:sz w:val="24"/>
          <w:szCs w:val="24"/>
          <w:lang w:val="en-US"/>
        </w:rPr>
      </w:pPr>
    </w:p>
    <w:p w14:paraId="0A0BBDAD" w14:textId="77777777" w:rsidR="004D4AB9" w:rsidRDefault="004D4AB9" w:rsidP="004D4AB9">
      <w:pPr>
        <w:rPr>
          <w:rFonts w:ascii="Arial" w:hAnsi="Arial" w:cs="Arial"/>
          <w:b/>
          <w:bCs/>
          <w:sz w:val="24"/>
          <w:szCs w:val="24"/>
          <w:lang w:val="en-US"/>
        </w:rPr>
      </w:pPr>
      <w:r w:rsidRPr="00D66875">
        <w:rPr>
          <w:rFonts w:ascii="Arial" w:hAnsi="Arial" w:cs="Arial"/>
          <w:b/>
          <w:bCs/>
          <w:sz w:val="24"/>
          <w:szCs w:val="24"/>
          <w:lang w:val="en-US"/>
        </w:rPr>
        <w:t xml:space="preserve"> </w:t>
      </w:r>
    </w:p>
    <w:p w14:paraId="7F785250" w14:textId="1FA7C8D7" w:rsidR="004D4AB9" w:rsidRPr="00B03277" w:rsidRDefault="00BD62F8" w:rsidP="004D4AB9">
      <w:pPr>
        <w:rPr>
          <w:rFonts w:ascii="Arial" w:hAnsi="Arial" w:cs="Arial"/>
          <w:b/>
          <w:bCs/>
          <w:sz w:val="32"/>
          <w:szCs w:val="32"/>
          <w:lang w:val="en-US"/>
        </w:rPr>
      </w:pPr>
      <w:r>
        <w:rPr>
          <w:rFonts w:ascii="Arial" w:hAnsi="Arial" w:cs="Arial"/>
          <w:b/>
          <w:bCs/>
          <w:sz w:val="32"/>
          <w:szCs w:val="32"/>
        </w:rPr>
        <w:t>M</w:t>
      </w:r>
      <w:r w:rsidR="00E44E8B">
        <w:rPr>
          <w:rFonts w:ascii="Arial" w:hAnsi="Arial" w:cs="Arial"/>
          <w:b/>
          <w:bCs/>
          <w:sz w:val="32"/>
          <w:szCs w:val="32"/>
        </w:rPr>
        <w:t>unicipality</w:t>
      </w:r>
      <w:r w:rsidRPr="00BD62F8">
        <w:rPr>
          <w:rFonts w:ascii="Arial" w:hAnsi="Arial" w:cs="Arial"/>
          <w:b/>
          <w:bCs/>
          <w:sz w:val="32"/>
          <w:szCs w:val="32"/>
        </w:rPr>
        <w:t xml:space="preserve"> </w:t>
      </w:r>
      <w:r w:rsidR="001C0F7E">
        <w:rPr>
          <w:rFonts w:ascii="Arial" w:hAnsi="Arial" w:cs="Arial"/>
          <w:b/>
          <w:bCs/>
          <w:sz w:val="32"/>
          <w:szCs w:val="32"/>
        </w:rPr>
        <w:t>I</w:t>
      </w:r>
      <w:r w:rsidRPr="00BD62F8">
        <w:rPr>
          <w:rFonts w:ascii="Arial" w:hAnsi="Arial" w:cs="Arial"/>
          <w:b/>
          <w:bCs/>
          <w:sz w:val="32"/>
          <w:szCs w:val="32"/>
        </w:rPr>
        <w:t xml:space="preserve">nvoice (not older than 3 months) or </w:t>
      </w:r>
      <w:r w:rsidR="001C0F7E">
        <w:rPr>
          <w:rFonts w:ascii="Arial" w:hAnsi="Arial" w:cs="Arial"/>
          <w:b/>
          <w:bCs/>
          <w:sz w:val="32"/>
          <w:szCs w:val="32"/>
        </w:rPr>
        <w:t>V</w:t>
      </w:r>
      <w:r w:rsidRPr="00BD62F8">
        <w:rPr>
          <w:rFonts w:ascii="Arial" w:hAnsi="Arial" w:cs="Arial"/>
          <w:b/>
          <w:bCs/>
          <w:sz w:val="32"/>
          <w:szCs w:val="32"/>
        </w:rPr>
        <w:t xml:space="preserve">alid </w:t>
      </w:r>
      <w:r w:rsidR="001C0F7E">
        <w:rPr>
          <w:rFonts w:ascii="Arial" w:hAnsi="Arial" w:cs="Arial"/>
          <w:b/>
          <w:bCs/>
          <w:sz w:val="32"/>
          <w:szCs w:val="32"/>
        </w:rPr>
        <w:t>L</w:t>
      </w:r>
      <w:r w:rsidRPr="00BD62F8">
        <w:rPr>
          <w:rFonts w:ascii="Arial" w:hAnsi="Arial" w:cs="Arial"/>
          <w:b/>
          <w:bCs/>
          <w:sz w:val="32"/>
          <w:szCs w:val="32"/>
        </w:rPr>
        <w:t xml:space="preserve">ease </w:t>
      </w:r>
      <w:r w:rsidR="001C0F7E">
        <w:rPr>
          <w:rFonts w:ascii="Arial" w:hAnsi="Arial" w:cs="Arial"/>
          <w:b/>
          <w:bCs/>
          <w:sz w:val="32"/>
          <w:szCs w:val="32"/>
        </w:rPr>
        <w:t>A</w:t>
      </w:r>
      <w:r w:rsidRPr="00BD62F8">
        <w:rPr>
          <w:rFonts w:ascii="Arial" w:hAnsi="Arial" w:cs="Arial"/>
          <w:b/>
          <w:bCs/>
          <w:sz w:val="32"/>
          <w:szCs w:val="32"/>
        </w:rPr>
        <w:t>greement</w:t>
      </w:r>
    </w:p>
    <w:p w14:paraId="45FAB74E" w14:textId="77777777" w:rsidR="004D4AB9" w:rsidRDefault="004D4AB9" w:rsidP="004D4AB9">
      <w:pPr>
        <w:rPr>
          <w:rFonts w:ascii="Arial" w:hAnsi="Arial" w:cs="Arial"/>
          <w:b/>
          <w:bCs/>
          <w:lang w:val="en-US"/>
        </w:rPr>
      </w:pPr>
    </w:p>
    <w:p w14:paraId="3E570912" w14:textId="77777777" w:rsidR="004D4AB9" w:rsidRPr="00626587" w:rsidRDefault="004D4AB9" w:rsidP="004D4AB9">
      <w:pPr>
        <w:rPr>
          <w:rFonts w:ascii="Arial" w:hAnsi="Arial" w:cs="Arial"/>
          <w:b/>
          <w:bCs/>
          <w:lang w:val="en-US"/>
        </w:rPr>
      </w:pPr>
    </w:p>
    <w:p w14:paraId="2C03DA4C" w14:textId="77777777" w:rsidR="004D4AB9" w:rsidRPr="005B2810" w:rsidRDefault="004D4AB9" w:rsidP="004D4AB9">
      <w:pPr>
        <w:rPr>
          <w:rFonts w:ascii="Arial" w:hAnsi="Arial" w:cs="Arial"/>
          <w:b/>
          <w:bCs/>
          <w:sz w:val="44"/>
          <w:szCs w:val="44"/>
          <w:lang w:val="en-US"/>
        </w:rPr>
      </w:pPr>
      <w:r w:rsidRPr="005B2810">
        <w:rPr>
          <w:rFonts w:ascii="Arial" w:hAnsi="Arial" w:cs="Arial"/>
          <w:b/>
          <w:bCs/>
          <w:sz w:val="44"/>
          <w:szCs w:val="44"/>
          <w:lang w:val="en-US"/>
        </w:rPr>
        <w:t>UNDER THIS SECTION</w:t>
      </w:r>
    </w:p>
    <w:p w14:paraId="5168CE9C" w14:textId="77777777" w:rsidR="00A76526" w:rsidRDefault="00A76526" w:rsidP="00473E33">
      <w:pPr>
        <w:rPr>
          <w:rFonts w:ascii="Arial" w:hAnsi="Arial" w:cs="Arial"/>
          <w:b/>
          <w:bCs/>
          <w:sz w:val="72"/>
          <w:szCs w:val="72"/>
          <w:lang w:val="en-US"/>
        </w:rPr>
      </w:pPr>
    </w:p>
    <w:p w14:paraId="57E8C4DE" w14:textId="77777777" w:rsidR="00A76526" w:rsidRDefault="00A76526" w:rsidP="00473E33">
      <w:pPr>
        <w:rPr>
          <w:rFonts w:ascii="Arial" w:hAnsi="Arial" w:cs="Arial"/>
          <w:b/>
          <w:bCs/>
          <w:sz w:val="72"/>
          <w:szCs w:val="72"/>
          <w:lang w:val="en-US"/>
        </w:rPr>
      </w:pPr>
    </w:p>
    <w:p w14:paraId="721185CE" w14:textId="77777777" w:rsidR="00A76526" w:rsidRDefault="00A76526" w:rsidP="00473E33">
      <w:pPr>
        <w:rPr>
          <w:rFonts w:ascii="Arial" w:hAnsi="Arial" w:cs="Arial"/>
          <w:b/>
          <w:bCs/>
          <w:sz w:val="72"/>
          <w:szCs w:val="72"/>
          <w:lang w:val="en-US"/>
        </w:rPr>
      </w:pPr>
    </w:p>
    <w:p w14:paraId="3763DD72" w14:textId="77777777" w:rsidR="00A76526" w:rsidRDefault="00A76526" w:rsidP="00473E33">
      <w:pPr>
        <w:rPr>
          <w:rFonts w:ascii="Arial" w:hAnsi="Arial" w:cs="Arial"/>
          <w:b/>
          <w:bCs/>
          <w:sz w:val="72"/>
          <w:szCs w:val="72"/>
          <w:lang w:val="en-US"/>
        </w:rPr>
      </w:pPr>
    </w:p>
    <w:p w14:paraId="2F7D90EE" w14:textId="3E026C9E" w:rsidR="00B4605C" w:rsidRPr="000849E4" w:rsidRDefault="00542DEA" w:rsidP="00473E33">
      <w:pPr>
        <w:rPr>
          <w:rFonts w:ascii="Arial" w:hAnsi="Arial" w:cs="Arial"/>
          <w:b/>
          <w:bCs/>
          <w:sz w:val="72"/>
          <w:szCs w:val="72"/>
          <w:lang w:val="en-US"/>
        </w:rPr>
      </w:pPr>
      <w:r w:rsidRPr="000849E4">
        <w:rPr>
          <w:rFonts w:ascii="Arial" w:hAnsi="Arial" w:cs="Arial"/>
          <w:b/>
          <w:bCs/>
          <w:sz w:val="72"/>
          <w:szCs w:val="72"/>
          <w:lang w:val="en-US"/>
        </w:rPr>
        <w:lastRenderedPageBreak/>
        <w:t>K</w:t>
      </w:r>
      <w:r w:rsidR="00364C7F" w:rsidRPr="000849E4">
        <w:rPr>
          <w:rFonts w:ascii="Arial" w:hAnsi="Arial" w:cs="Arial"/>
          <w:b/>
          <w:bCs/>
          <w:sz w:val="72"/>
          <w:szCs w:val="72"/>
          <w:lang w:val="en-US"/>
        </w:rPr>
        <w:t xml:space="preserve">PA No. </w:t>
      </w:r>
      <w:r w:rsidR="00294126">
        <w:rPr>
          <w:rFonts w:ascii="Arial" w:hAnsi="Arial" w:cs="Arial"/>
          <w:b/>
          <w:bCs/>
          <w:sz w:val="72"/>
          <w:szCs w:val="72"/>
          <w:lang w:val="en-US"/>
        </w:rPr>
        <w:t>B</w:t>
      </w:r>
      <w:r w:rsidR="00364C7F" w:rsidRPr="000849E4">
        <w:rPr>
          <w:rFonts w:ascii="Arial" w:hAnsi="Arial" w:cs="Arial"/>
          <w:b/>
          <w:bCs/>
          <w:sz w:val="72"/>
          <w:szCs w:val="72"/>
          <w:lang w:val="en-US"/>
        </w:rPr>
        <w:t>1</w:t>
      </w:r>
    </w:p>
    <w:p w14:paraId="01DCD7B2" w14:textId="77777777" w:rsidR="00260554" w:rsidRDefault="00260554" w:rsidP="00473E33">
      <w:pPr>
        <w:rPr>
          <w:rFonts w:ascii="Arial" w:hAnsi="Arial" w:cs="Arial"/>
          <w:lang w:val="en-US"/>
        </w:rPr>
      </w:pPr>
    </w:p>
    <w:p w14:paraId="37E006DC" w14:textId="77777777" w:rsidR="00260554" w:rsidRDefault="00260554" w:rsidP="00473E33">
      <w:pPr>
        <w:rPr>
          <w:rFonts w:ascii="Arial" w:hAnsi="Arial" w:cs="Arial"/>
          <w:lang w:val="en-US"/>
        </w:rPr>
      </w:pPr>
    </w:p>
    <w:p w14:paraId="1F867128" w14:textId="77777777" w:rsidR="00837189" w:rsidRDefault="00837189" w:rsidP="00473E33">
      <w:pPr>
        <w:rPr>
          <w:rFonts w:ascii="Arial" w:hAnsi="Arial" w:cs="Arial"/>
          <w:lang w:val="en-US"/>
        </w:rPr>
      </w:pPr>
    </w:p>
    <w:p w14:paraId="0C83D042" w14:textId="77777777" w:rsidR="00837189" w:rsidRDefault="00837189" w:rsidP="00473E33">
      <w:pPr>
        <w:rPr>
          <w:rFonts w:ascii="Arial" w:hAnsi="Arial" w:cs="Arial"/>
          <w:lang w:val="en-US"/>
        </w:rPr>
      </w:pPr>
    </w:p>
    <w:p w14:paraId="21C293B1" w14:textId="77777777" w:rsidR="00837189" w:rsidRDefault="00837189" w:rsidP="00473E33">
      <w:pPr>
        <w:rPr>
          <w:rFonts w:ascii="Arial" w:hAnsi="Arial" w:cs="Arial"/>
          <w:lang w:val="en-US"/>
        </w:rPr>
      </w:pPr>
    </w:p>
    <w:p w14:paraId="2379116A" w14:textId="25C400F8" w:rsidR="00D66875" w:rsidRPr="00F67178" w:rsidRDefault="00A03254" w:rsidP="00473E33">
      <w:pPr>
        <w:rPr>
          <w:rFonts w:ascii="Arial" w:hAnsi="Arial" w:cs="Arial"/>
          <w:b/>
          <w:bCs/>
          <w:sz w:val="44"/>
          <w:szCs w:val="44"/>
          <w:lang w:val="en-US"/>
        </w:rPr>
      </w:pPr>
      <w:r>
        <w:rPr>
          <w:rFonts w:ascii="Arial" w:hAnsi="Arial" w:cs="Arial"/>
          <w:b/>
          <w:bCs/>
          <w:sz w:val="44"/>
          <w:szCs w:val="44"/>
          <w:lang w:val="en-US"/>
        </w:rPr>
        <w:t>FILL IN TEMPLATE</w:t>
      </w:r>
    </w:p>
    <w:p w14:paraId="20956975" w14:textId="77777777" w:rsidR="00D66875" w:rsidRDefault="00D66875" w:rsidP="00473E33">
      <w:pPr>
        <w:rPr>
          <w:rFonts w:ascii="Arial" w:hAnsi="Arial" w:cs="Arial"/>
          <w:b/>
          <w:bCs/>
          <w:sz w:val="24"/>
          <w:szCs w:val="24"/>
          <w:lang w:val="en-US"/>
        </w:rPr>
      </w:pPr>
    </w:p>
    <w:p w14:paraId="5D4EC940" w14:textId="1EFB78F6" w:rsidR="00B77DBD" w:rsidRPr="00D66875" w:rsidRDefault="00260554" w:rsidP="00473E33">
      <w:pPr>
        <w:rPr>
          <w:rFonts w:ascii="Arial" w:hAnsi="Arial" w:cs="Arial"/>
          <w:b/>
          <w:bCs/>
          <w:sz w:val="24"/>
          <w:szCs w:val="24"/>
          <w:lang w:val="en-US"/>
        </w:rPr>
      </w:pPr>
      <w:r w:rsidRPr="00D66875">
        <w:rPr>
          <w:rFonts w:ascii="Arial" w:hAnsi="Arial" w:cs="Arial"/>
          <w:b/>
          <w:bCs/>
          <w:sz w:val="24"/>
          <w:szCs w:val="24"/>
          <w:lang w:val="en-US"/>
        </w:rPr>
        <w:t xml:space="preserve"> </w:t>
      </w:r>
    </w:p>
    <w:p w14:paraId="63EB8612" w14:textId="600992C1" w:rsidR="00A00E0B" w:rsidRPr="00B03277" w:rsidRDefault="00B03277" w:rsidP="00473E33">
      <w:pPr>
        <w:rPr>
          <w:rFonts w:ascii="Arial" w:hAnsi="Arial" w:cs="Arial"/>
          <w:b/>
          <w:bCs/>
          <w:sz w:val="32"/>
          <w:szCs w:val="32"/>
          <w:lang w:val="en-US"/>
        </w:rPr>
      </w:pPr>
      <w:r>
        <w:rPr>
          <w:rFonts w:ascii="Arial" w:hAnsi="Arial" w:cs="Arial"/>
          <w:b/>
          <w:bCs/>
          <w:sz w:val="32"/>
          <w:szCs w:val="32"/>
          <w:lang w:val="en-US"/>
        </w:rPr>
        <w:t>Indicating</w:t>
      </w:r>
      <w:r w:rsidR="00997754" w:rsidRPr="00B03277">
        <w:rPr>
          <w:rFonts w:ascii="Arial" w:hAnsi="Arial" w:cs="Arial"/>
          <w:b/>
          <w:bCs/>
          <w:sz w:val="32"/>
          <w:szCs w:val="32"/>
          <w:lang w:val="en-US"/>
        </w:rPr>
        <w:t xml:space="preserve"> Tenderer's Experience Based </w:t>
      </w:r>
      <w:proofErr w:type="gramStart"/>
      <w:r w:rsidR="00997754" w:rsidRPr="00B03277">
        <w:rPr>
          <w:rFonts w:ascii="Arial" w:hAnsi="Arial" w:cs="Arial"/>
          <w:b/>
          <w:bCs/>
          <w:sz w:val="32"/>
          <w:szCs w:val="32"/>
          <w:lang w:val="en-US"/>
        </w:rPr>
        <w:t>On</w:t>
      </w:r>
      <w:proofErr w:type="gramEnd"/>
      <w:r w:rsidR="00997754" w:rsidRPr="00B03277">
        <w:rPr>
          <w:rFonts w:ascii="Arial" w:hAnsi="Arial" w:cs="Arial"/>
          <w:b/>
          <w:bCs/>
          <w:sz w:val="32"/>
          <w:szCs w:val="32"/>
          <w:lang w:val="en-US"/>
        </w:rPr>
        <w:t xml:space="preserve"> The Years In Supplying And Delivering Of Consumables.</w:t>
      </w:r>
    </w:p>
    <w:p w14:paraId="12BEBABC" w14:textId="77777777" w:rsidR="00A00E0B" w:rsidRDefault="00A00E0B" w:rsidP="00473E33">
      <w:pPr>
        <w:rPr>
          <w:rFonts w:ascii="Arial" w:hAnsi="Arial" w:cs="Arial"/>
          <w:b/>
          <w:bCs/>
          <w:lang w:val="en-US"/>
        </w:rPr>
      </w:pPr>
    </w:p>
    <w:p w14:paraId="58F5B62B" w14:textId="77777777" w:rsidR="00A00E0B" w:rsidRPr="00626587" w:rsidRDefault="00A00E0B" w:rsidP="00473E33">
      <w:pPr>
        <w:rPr>
          <w:rFonts w:ascii="Arial" w:hAnsi="Arial" w:cs="Arial"/>
          <w:b/>
          <w:bCs/>
          <w:lang w:val="en-US"/>
        </w:rPr>
      </w:pPr>
    </w:p>
    <w:p w14:paraId="2D7D082A" w14:textId="7DB2EA87" w:rsidR="00B77DBD" w:rsidRPr="005B2810" w:rsidRDefault="005B2810" w:rsidP="00473E33">
      <w:pPr>
        <w:rPr>
          <w:rFonts w:ascii="Arial" w:hAnsi="Arial" w:cs="Arial"/>
          <w:b/>
          <w:bCs/>
          <w:sz w:val="44"/>
          <w:szCs w:val="44"/>
          <w:lang w:val="en-US"/>
        </w:rPr>
      </w:pPr>
      <w:r w:rsidRPr="005B2810">
        <w:rPr>
          <w:rFonts w:ascii="Arial" w:hAnsi="Arial" w:cs="Arial"/>
          <w:b/>
          <w:bCs/>
          <w:sz w:val="44"/>
          <w:szCs w:val="44"/>
          <w:lang w:val="en-US"/>
        </w:rPr>
        <w:t>UNDER THIS SECTION</w:t>
      </w:r>
    </w:p>
    <w:p w14:paraId="3739C534" w14:textId="77777777" w:rsidR="00636A3D" w:rsidRDefault="00636A3D">
      <w:pPr>
        <w:rPr>
          <w:rFonts w:ascii="Arial" w:hAnsi="Arial" w:cs="Arial"/>
          <w:lang w:val="en-US"/>
        </w:rPr>
      </w:pPr>
    </w:p>
    <w:p w14:paraId="7F20A05D" w14:textId="77777777" w:rsidR="00636A3D" w:rsidRDefault="00636A3D">
      <w:pPr>
        <w:rPr>
          <w:rFonts w:ascii="Arial" w:hAnsi="Arial" w:cs="Arial"/>
          <w:lang w:val="en-US"/>
        </w:rPr>
      </w:pPr>
    </w:p>
    <w:p w14:paraId="36F1942A" w14:textId="77777777" w:rsidR="00636A3D" w:rsidRDefault="00636A3D">
      <w:pPr>
        <w:rPr>
          <w:rFonts w:ascii="Arial" w:hAnsi="Arial" w:cs="Arial"/>
          <w:lang w:val="en-US"/>
        </w:rPr>
      </w:pPr>
    </w:p>
    <w:p w14:paraId="2E8EC2A2" w14:textId="77777777" w:rsidR="00636A3D" w:rsidRDefault="00636A3D">
      <w:pPr>
        <w:rPr>
          <w:rFonts w:ascii="Arial" w:hAnsi="Arial" w:cs="Arial"/>
          <w:lang w:val="en-US"/>
        </w:rPr>
      </w:pPr>
    </w:p>
    <w:p w14:paraId="277B7A9A" w14:textId="77777777" w:rsidR="00636A3D" w:rsidRDefault="00636A3D">
      <w:pPr>
        <w:rPr>
          <w:rFonts w:ascii="Arial" w:hAnsi="Arial" w:cs="Arial"/>
          <w:lang w:val="en-US"/>
        </w:rPr>
      </w:pPr>
    </w:p>
    <w:p w14:paraId="77D8BCD0" w14:textId="77777777" w:rsidR="00636A3D" w:rsidRDefault="00636A3D">
      <w:pPr>
        <w:rPr>
          <w:rFonts w:ascii="Arial" w:hAnsi="Arial" w:cs="Arial"/>
          <w:lang w:val="en-US"/>
        </w:rPr>
      </w:pPr>
    </w:p>
    <w:p w14:paraId="6969E21E" w14:textId="77777777" w:rsidR="00636A3D" w:rsidRDefault="00636A3D">
      <w:pPr>
        <w:rPr>
          <w:rFonts w:ascii="Arial" w:hAnsi="Arial" w:cs="Arial"/>
          <w:lang w:val="en-US"/>
        </w:rPr>
      </w:pPr>
    </w:p>
    <w:p w14:paraId="174AEBBB" w14:textId="77777777" w:rsidR="00636A3D" w:rsidRDefault="00636A3D">
      <w:pPr>
        <w:rPr>
          <w:rFonts w:ascii="Arial" w:hAnsi="Arial" w:cs="Arial"/>
          <w:lang w:val="en-US"/>
        </w:rPr>
      </w:pPr>
    </w:p>
    <w:p w14:paraId="768379B7" w14:textId="77777777" w:rsidR="00636A3D" w:rsidRDefault="00636A3D">
      <w:pPr>
        <w:rPr>
          <w:rFonts w:ascii="Arial" w:hAnsi="Arial" w:cs="Arial"/>
          <w:lang w:val="en-US"/>
        </w:rPr>
      </w:pPr>
    </w:p>
    <w:p w14:paraId="59BB92F1" w14:textId="77777777" w:rsidR="00636A3D" w:rsidRDefault="00636A3D">
      <w:pPr>
        <w:rPr>
          <w:rFonts w:ascii="Arial" w:hAnsi="Arial" w:cs="Arial"/>
          <w:lang w:val="en-US"/>
        </w:rPr>
      </w:pPr>
    </w:p>
    <w:p w14:paraId="24DFB21A" w14:textId="18D73AA4" w:rsidR="004A31C0" w:rsidRDefault="004E315E" w:rsidP="004E315E">
      <w:pPr>
        <w:widowControl w:val="0"/>
        <w:tabs>
          <w:tab w:val="left" w:pos="-1440"/>
          <w:tab w:val="left" w:pos="-720"/>
          <w:tab w:val="left" w:pos="-142"/>
          <w:tab w:val="left" w:pos="0"/>
          <w:tab w:val="left" w:pos="8640"/>
        </w:tabs>
        <w:spacing w:line="360" w:lineRule="auto"/>
        <w:rPr>
          <w:rFonts w:ascii="Arial" w:hAnsi="Arial" w:cs="Arial"/>
          <w:lang w:val="en-US"/>
        </w:rPr>
      </w:pPr>
      <w:r w:rsidRPr="00936795">
        <w:rPr>
          <w:rFonts w:ascii="Arial" w:hAnsi="Arial" w:cs="Arial"/>
          <w:b/>
          <w:bCs/>
          <w:sz w:val="32"/>
          <w:szCs w:val="32"/>
          <w:lang w:val="en-GB"/>
        </w:rPr>
        <w:lastRenderedPageBreak/>
        <w:t>TENDERER</w:t>
      </w:r>
      <w:r>
        <w:rPr>
          <w:rFonts w:ascii="Arial" w:hAnsi="Arial" w:cs="Arial"/>
          <w:b/>
          <w:bCs/>
          <w:sz w:val="32"/>
          <w:szCs w:val="32"/>
          <w:lang w:val="en-GB"/>
        </w:rPr>
        <w:t>’S</w:t>
      </w:r>
      <w:r w:rsidRPr="00936795">
        <w:rPr>
          <w:rFonts w:ascii="Arial" w:hAnsi="Arial" w:cs="Arial"/>
          <w:b/>
          <w:bCs/>
          <w:sz w:val="32"/>
          <w:szCs w:val="32"/>
          <w:lang w:val="en-GB"/>
        </w:rPr>
        <w:t xml:space="preserve"> </w:t>
      </w:r>
      <w:r>
        <w:rPr>
          <w:rFonts w:ascii="Arial" w:hAnsi="Arial" w:cs="Arial"/>
          <w:b/>
          <w:bCs/>
          <w:sz w:val="32"/>
          <w:szCs w:val="32"/>
          <w:lang w:val="en-GB"/>
        </w:rPr>
        <w:t>EXPERIENCE</w:t>
      </w:r>
    </w:p>
    <w:tbl>
      <w:tblPr>
        <w:tblW w:w="10922" w:type="dxa"/>
        <w:tblInd w:w="-998" w:type="dxa"/>
        <w:tblLook w:val="04A0" w:firstRow="1" w:lastRow="0" w:firstColumn="1" w:lastColumn="0" w:noHBand="0" w:noVBand="1"/>
      </w:tblPr>
      <w:tblGrid>
        <w:gridCol w:w="2835"/>
        <w:gridCol w:w="3975"/>
        <w:gridCol w:w="2056"/>
        <w:gridCol w:w="2056"/>
      </w:tblGrid>
      <w:tr w:rsidR="001A2F26" w:rsidRPr="00E50B8F" w14:paraId="13139A61" w14:textId="77777777" w:rsidTr="00451D66">
        <w:trPr>
          <w:cantSplit/>
          <w:trHeight w:val="750"/>
          <w:tblHead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DE9B36" w14:textId="2344872D" w:rsidR="00E50B8F" w:rsidRDefault="00E50B8F" w:rsidP="00E50B8F">
            <w:pPr>
              <w:spacing w:after="0" w:line="240" w:lineRule="auto"/>
              <w:rPr>
                <w:rFonts w:ascii="Calibri" w:eastAsia="Times New Roman" w:hAnsi="Calibri" w:cs="Calibri"/>
                <w:b/>
                <w:bCs/>
                <w:color w:val="000000"/>
                <w:sz w:val="28"/>
                <w:szCs w:val="28"/>
                <w:lang w:eastAsia="en-ZA"/>
              </w:rPr>
            </w:pPr>
            <w:r w:rsidRPr="00E50B8F">
              <w:rPr>
                <w:rFonts w:ascii="Calibri" w:eastAsia="Times New Roman" w:hAnsi="Calibri" w:cs="Calibri"/>
                <w:b/>
                <w:bCs/>
                <w:color w:val="000000"/>
                <w:sz w:val="28"/>
                <w:szCs w:val="28"/>
                <w:lang w:eastAsia="en-ZA"/>
              </w:rPr>
              <w:t xml:space="preserve">Name of Company </w:t>
            </w:r>
            <w:r w:rsidR="00EC5162">
              <w:rPr>
                <w:rFonts w:ascii="Calibri" w:eastAsia="Times New Roman" w:hAnsi="Calibri" w:cs="Calibri"/>
                <w:b/>
                <w:bCs/>
                <w:color w:val="000000"/>
                <w:sz w:val="28"/>
                <w:szCs w:val="28"/>
                <w:lang w:eastAsia="en-ZA"/>
              </w:rPr>
              <w:t xml:space="preserve">service was provided </w:t>
            </w:r>
            <w:proofErr w:type="gramStart"/>
            <w:r w:rsidR="00EC5162">
              <w:rPr>
                <w:rFonts w:ascii="Calibri" w:eastAsia="Times New Roman" w:hAnsi="Calibri" w:cs="Calibri"/>
                <w:b/>
                <w:bCs/>
                <w:color w:val="000000"/>
                <w:sz w:val="28"/>
                <w:szCs w:val="28"/>
                <w:lang w:eastAsia="en-ZA"/>
              </w:rPr>
              <w:t>to</w:t>
            </w:r>
            <w:proofErr w:type="gramEnd"/>
          </w:p>
          <w:p w14:paraId="2B2C8574" w14:textId="77777777" w:rsidR="008E67ED" w:rsidRDefault="008E67ED" w:rsidP="00E50B8F">
            <w:pPr>
              <w:spacing w:after="0" w:line="240" w:lineRule="auto"/>
              <w:rPr>
                <w:rFonts w:ascii="Calibri" w:eastAsia="Times New Roman" w:hAnsi="Calibri" w:cs="Calibri"/>
                <w:b/>
                <w:bCs/>
                <w:color w:val="000000"/>
                <w:sz w:val="28"/>
                <w:szCs w:val="28"/>
                <w:lang w:eastAsia="en-ZA"/>
              </w:rPr>
            </w:pPr>
          </w:p>
          <w:p w14:paraId="5CFE8EC7" w14:textId="5E9A89FF" w:rsidR="002A5598" w:rsidRPr="00E50B8F" w:rsidRDefault="008E67ED" w:rsidP="00334EEF">
            <w:pPr>
              <w:spacing w:after="0" w:line="240" w:lineRule="auto"/>
              <w:rPr>
                <w:rFonts w:ascii="Calibri" w:eastAsia="Times New Roman" w:hAnsi="Calibri" w:cs="Calibri"/>
                <w:color w:val="000000"/>
                <w:sz w:val="24"/>
                <w:szCs w:val="24"/>
                <w:lang w:eastAsia="en-ZA"/>
              </w:rPr>
            </w:pPr>
            <w:proofErr w:type="gramStart"/>
            <w:r>
              <w:rPr>
                <w:rFonts w:ascii="Calibri" w:eastAsia="Times New Roman" w:hAnsi="Calibri" w:cs="Calibri"/>
                <w:color w:val="000000"/>
                <w:sz w:val="24"/>
                <w:szCs w:val="24"/>
                <w:lang w:eastAsia="en-ZA"/>
              </w:rPr>
              <w:t>e.g.</w:t>
            </w:r>
            <w:proofErr w:type="gramEnd"/>
            <w:r w:rsidR="002A5598" w:rsidRPr="002A5598">
              <w:rPr>
                <w:rFonts w:ascii="Calibri" w:eastAsia="Times New Roman" w:hAnsi="Calibri" w:cs="Calibri"/>
                <w:color w:val="000000"/>
                <w:sz w:val="24"/>
                <w:szCs w:val="24"/>
                <w:lang w:eastAsia="en-ZA"/>
              </w:rPr>
              <w:t xml:space="preserve"> Eskom SOC LTD</w:t>
            </w:r>
          </w:p>
        </w:tc>
        <w:tc>
          <w:tcPr>
            <w:tcW w:w="39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76F624B" w14:textId="35B70B78" w:rsidR="008E67ED" w:rsidRDefault="006E2478" w:rsidP="00E50B8F">
            <w:pPr>
              <w:spacing w:after="0" w:line="240" w:lineRule="auto"/>
              <w:rPr>
                <w:rFonts w:ascii="Calibri" w:eastAsia="Times New Roman" w:hAnsi="Calibri" w:cs="Calibri"/>
                <w:b/>
                <w:bCs/>
                <w:color w:val="000000"/>
                <w:sz w:val="28"/>
                <w:szCs w:val="28"/>
                <w:lang w:eastAsia="en-ZA"/>
              </w:rPr>
            </w:pPr>
            <w:r>
              <w:rPr>
                <w:rFonts w:ascii="Calibri" w:eastAsia="Times New Roman" w:hAnsi="Calibri" w:cs="Calibri"/>
                <w:b/>
                <w:bCs/>
                <w:color w:val="000000"/>
                <w:sz w:val="28"/>
                <w:szCs w:val="28"/>
                <w:lang w:eastAsia="en-ZA"/>
              </w:rPr>
              <w:t>D</w:t>
            </w:r>
            <w:r w:rsidR="00E50B8F" w:rsidRPr="00E50B8F">
              <w:rPr>
                <w:rFonts w:ascii="Calibri" w:eastAsia="Times New Roman" w:hAnsi="Calibri" w:cs="Calibri"/>
                <w:b/>
                <w:bCs/>
                <w:color w:val="000000"/>
                <w:sz w:val="28"/>
                <w:szCs w:val="28"/>
                <w:lang w:eastAsia="en-ZA"/>
              </w:rPr>
              <w:t xml:space="preserve">escription of </w:t>
            </w:r>
            <w:r>
              <w:rPr>
                <w:rFonts w:ascii="Calibri" w:eastAsia="Times New Roman" w:hAnsi="Calibri" w:cs="Calibri"/>
                <w:b/>
                <w:bCs/>
                <w:color w:val="000000"/>
                <w:sz w:val="28"/>
                <w:szCs w:val="28"/>
                <w:lang w:eastAsia="en-ZA"/>
              </w:rPr>
              <w:t>the service</w:t>
            </w:r>
          </w:p>
          <w:p w14:paraId="4A3FD6AE" w14:textId="77777777" w:rsidR="00334EEF" w:rsidRDefault="00334EEF" w:rsidP="00E50B8F">
            <w:pPr>
              <w:spacing w:after="0" w:line="240" w:lineRule="auto"/>
              <w:rPr>
                <w:rFonts w:ascii="Calibri" w:eastAsia="Times New Roman" w:hAnsi="Calibri" w:cs="Calibri"/>
                <w:b/>
                <w:bCs/>
                <w:color w:val="000000"/>
                <w:sz w:val="28"/>
                <w:szCs w:val="28"/>
                <w:lang w:eastAsia="en-ZA"/>
              </w:rPr>
            </w:pPr>
          </w:p>
          <w:p w14:paraId="2CB85564" w14:textId="6814531C" w:rsidR="008E67ED" w:rsidRPr="00E50B8F" w:rsidRDefault="008E67ED" w:rsidP="00334EEF">
            <w:pPr>
              <w:spacing w:after="0" w:line="240" w:lineRule="auto"/>
              <w:rPr>
                <w:rFonts w:ascii="Calibri" w:eastAsia="Times New Roman" w:hAnsi="Calibri" w:cs="Calibri"/>
                <w:b/>
                <w:bCs/>
                <w:color w:val="000000"/>
                <w:sz w:val="28"/>
                <w:szCs w:val="28"/>
                <w:lang w:eastAsia="en-ZA"/>
              </w:rPr>
            </w:pPr>
            <w:proofErr w:type="gramStart"/>
            <w:r w:rsidRPr="00334EEF">
              <w:rPr>
                <w:rFonts w:ascii="Calibri" w:eastAsia="Times New Roman" w:hAnsi="Calibri" w:cs="Calibri"/>
                <w:color w:val="000000"/>
                <w:sz w:val="24"/>
                <w:szCs w:val="24"/>
                <w:lang w:eastAsia="en-ZA"/>
              </w:rPr>
              <w:t>e.g.</w:t>
            </w:r>
            <w:proofErr w:type="gramEnd"/>
            <w:r w:rsidR="00334EEF" w:rsidRPr="00334EEF">
              <w:rPr>
                <w:rFonts w:ascii="Calibri" w:eastAsia="Times New Roman" w:hAnsi="Calibri" w:cs="Calibri"/>
                <w:color w:val="000000"/>
                <w:sz w:val="24"/>
                <w:szCs w:val="24"/>
                <w:lang w:eastAsia="en-ZA"/>
              </w:rPr>
              <w:t xml:space="preserve"> Supplied and delivered </w:t>
            </w:r>
            <w:r w:rsidR="00B85B06">
              <w:rPr>
                <w:rFonts w:ascii="Calibri" w:eastAsia="Times New Roman" w:hAnsi="Calibri" w:cs="Calibri"/>
                <w:color w:val="000000"/>
                <w:sz w:val="24"/>
                <w:szCs w:val="24"/>
                <w:lang w:eastAsia="en-ZA"/>
              </w:rPr>
              <w:t>tea</w:t>
            </w:r>
            <w:r w:rsidR="00D869A3">
              <w:rPr>
                <w:rFonts w:ascii="Calibri" w:eastAsia="Times New Roman" w:hAnsi="Calibri" w:cs="Calibri"/>
                <w:color w:val="000000"/>
                <w:sz w:val="24"/>
                <w:szCs w:val="24"/>
                <w:lang w:eastAsia="en-ZA"/>
              </w:rPr>
              <w:t>bags, milk</w:t>
            </w:r>
            <w:r w:rsidR="00E70654">
              <w:rPr>
                <w:rFonts w:ascii="Calibri" w:eastAsia="Times New Roman" w:hAnsi="Calibri" w:cs="Calibri"/>
                <w:color w:val="000000"/>
                <w:sz w:val="24"/>
                <w:szCs w:val="24"/>
                <w:lang w:eastAsia="en-ZA"/>
              </w:rPr>
              <w:t xml:space="preserve">, sugar </w:t>
            </w:r>
            <w:r w:rsidR="00334EEF" w:rsidRPr="00334EEF">
              <w:rPr>
                <w:rFonts w:ascii="Calibri" w:eastAsia="Times New Roman" w:hAnsi="Calibri" w:cs="Calibri"/>
                <w:color w:val="000000"/>
                <w:sz w:val="24"/>
                <w:szCs w:val="24"/>
                <w:lang w:eastAsia="en-ZA"/>
              </w:rPr>
              <w:t>for the Canteen at Megawatt Park</w:t>
            </w:r>
          </w:p>
        </w:tc>
        <w:tc>
          <w:tcPr>
            <w:tcW w:w="205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DCEFD9" w14:textId="77777777" w:rsidR="00E50B8F" w:rsidRDefault="00E50B8F" w:rsidP="00E50B8F">
            <w:pPr>
              <w:spacing w:after="0" w:line="240" w:lineRule="auto"/>
              <w:rPr>
                <w:rFonts w:ascii="Calibri" w:eastAsia="Times New Roman" w:hAnsi="Calibri" w:cs="Calibri"/>
                <w:b/>
                <w:bCs/>
                <w:color w:val="000000"/>
                <w:sz w:val="28"/>
                <w:szCs w:val="28"/>
                <w:lang w:eastAsia="en-ZA"/>
              </w:rPr>
            </w:pPr>
            <w:r w:rsidRPr="00E50B8F">
              <w:rPr>
                <w:rFonts w:ascii="Calibri" w:eastAsia="Times New Roman" w:hAnsi="Calibri" w:cs="Calibri"/>
                <w:b/>
                <w:bCs/>
                <w:color w:val="000000"/>
                <w:sz w:val="28"/>
                <w:szCs w:val="28"/>
                <w:lang w:eastAsia="en-ZA"/>
              </w:rPr>
              <w:t>Start date of supply</w:t>
            </w:r>
            <w:r w:rsidR="000A5197">
              <w:rPr>
                <w:rFonts w:ascii="Calibri" w:eastAsia="Times New Roman" w:hAnsi="Calibri" w:cs="Calibri"/>
                <w:b/>
                <w:bCs/>
                <w:color w:val="000000"/>
                <w:sz w:val="28"/>
                <w:szCs w:val="28"/>
                <w:lang w:eastAsia="en-ZA"/>
              </w:rPr>
              <w:t xml:space="preserve"> (YYYY/MM/DD)</w:t>
            </w:r>
          </w:p>
          <w:p w14:paraId="0F554719" w14:textId="77777777" w:rsidR="009E62EE" w:rsidRDefault="009E62EE" w:rsidP="00E50B8F">
            <w:pPr>
              <w:spacing w:after="0" w:line="240" w:lineRule="auto"/>
              <w:rPr>
                <w:rFonts w:ascii="Calibri" w:eastAsia="Times New Roman" w:hAnsi="Calibri" w:cs="Calibri"/>
                <w:b/>
                <w:bCs/>
                <w:color w:val="000000"/>
                <w:sz w:val="28"/>
                <w:szCs w:val="28"/>
                <w:lang w:eastAsia="en-ZA"/>
              </w:rPr>
            </w:pPr>
          </w:p>
          <w:p w14:paraId="36B0A2CA" w14:textId="4797A5C1" w:rsidR="009E62EE" w:rsidRPr="00E50B8F" w:rsidRDefault="009E62EE" w:rsidP="00334EEF">
            <w:pPr>
              <w:spacing w:after="0" w:line="240" w:lineRule="auto"/>
              <w:rPr>
                <w:rFonts w:ascii="Calibri" w:eastAsia="Times New Roman" w:hAnsi="Calibri" w:cs="Calibri"/>
                <w:b/>
                <w:bCs/>
                <w:color w:val="000000"/>
                <w:sz w:val="28"/>
                <w:szCs w:val="28"/>
                <w:lang w:eastAsia="en-ZA"/>
              </w:rPr>
            </w:pPr>
            <w:proofErr w:type="gramStart"/>
            <w:r w:rsidRPr="009E62EE">
              <w:rPr>
                <w:rFonts w:ascii="Calibri" w:eastAsia="Times New Roman" w:hAnsi="Calibri" w:cs="Calibri"/>
                <w:color w:val="000000"/>
                <w:sz w:val="24"/>
                <w:szCs w:val="24"/>
                <w:lang w:eastAsia="en-ZA"/>
              </w:rPr>
              <w:t>e.g.</w:t>
            </w:r>
            <w:proofErr w:type="gramEnd"/>
            <w:r w:rsidRPr="009E62EE">
              <w:rPr>
                <w:rFonts w:ascii="Calibri" w:eastAsia="Times New Roman" w:hAnsi="Calibri" w:cs="Calibri"/>
                <w:color w:val="000000"/>
                <w:sz w:val="24"/>
                <w:szCs w:val="24"/>
                <w:lang w:eastAsia="en-ZA"/>
              </w:rPr>
              <w:t xml:space="preserve"> 2023/01/</w:t>
            </w:r>
            <w:r w:rsidR="001E0840">
              <w:rPr>
                <w:rFonts w:ascii="Calibri" w:eastAsia="Times New Roman" w:hAnsi="Calibri" w:cs="Calibri"/>
                <w:color w:val="000000"/>
                <w:sz w:val="24"/>
                <w:szCs w:val="24"/>
                <w:lang w:eastAsia="en-ZA"/>
              </w:rPr>
              <w:t>31</w:t>
            </w:r>
          </w:p>
        </w:tc>
        <w:tc>
          <w:tcPr>
            <w:tcW w:w="205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25955FA" w14:textId="77777777" w:rsidR="00E50B8F" w:rsidRDefault="00E50B8F" w:rsidP="00E50B8F">
            <w:pPr>
              <w:spacing w:after="0" w:line="240" w:lineRule="auto"/>
              <w:rPr>
                <w:rFonts w:ascii="Calibri" w:eastAsia="Times New Roman" w:hAnsi="Calibri" w:cs="Calibri"/>
                <w:b/>
                <w:bCs/>
                <w:color w:val="000000"/>
                <w:sz w:val="28"/>
                <w:szCs w:val="28"/>
                <w:lang w:eastAsia="en-ZA"/>
              </w:rPr>
            </w:pPr>
            <w:r w:rsidRPr="00E50B8F">
              <w:rPr>
                <w:rFonts w:ascii="Calibri" w:eastAsia="Times New Roman" w:hAnsi="Calibri" w:cs="Calibri"/>
                <w:b/>
                <w:bCs/>
                <w:color w:val="000000"/>
                <w:sz w:val="28"/>
                <w:szCs w:val="28"/>
                <w:lang w:eastAsia="en-ZA"/>
              </w:rPr>
              <w:t>End date of supply</w:t>
            </w:r>
            <w:r w:rsidR="000A5197">
              <w:rPr>
                <w:rFonts w:ascii="Calibri" w:eastAsia="Times New Roman" w:hAnsi="Calibri" w:cs="Calibri"/>
                <w:b/>
                <w:bCs/>
                <w:color w:val="000000"/>
                <w:sz w:val="28"/>
                <w:szCs w:val="28"/>
                <w:lang w:eastAsia="en-ZA"/>
              </w:rPr>
              <w:t xml:space="preserve"> (YYYY/MM/DD)</w:t>
            </w:r>
          </w:p>
          <w:p w14:paraId="224213E8" w14:textId="77777777" w:rsidR="009E62EE" w:rsidRDefault="009E62EE" w:rsidP="00E50B8F">
            <w:pPr>
              <w:spacing w:after="0" w:line="240" w:lineRule="auto"/>
              <w:rPr>
                <w:rFonts w:ascii="Calibri" w:eastAsia="Times New Roman" w:hAnsi="Calibri" w:cs="Calibri"/>
                <w:b/>
                <w:bCs/>
                <w:color w:val="000000"/>
                <w:sz w:val="28"/>
                <w:szCs w:val="28"/>
                <w:lang w:eastAsia="en-ZA"/>
              </w:rPr>
            </w:pPr>
          </w:p>
          <w:p w14:paraId="3161E179" w14:textId="4ABF988B" w:rsidR="00023DE5" w:rsidRPr="00E50B8F" w:rsidRDefault="00023DE5" w:rsidP="00334EEF">
            <w:pPr>
              <w:spacing w:after="0" w:line="240" w:lineRule="auto"/>
              <w:rPr>
                <w:rFonts w:ascii="Calibri" w:eastAsia="Times New Roman" w:hAnsi="Calibri" w:cs="Calibri"/>
                <w:b/>
                <w:bCs/>
                <w:color w:val="000000"/>
                <w:sz w:val="28"/>
                <w:szCs w:val="28"/>
                <w:lang w:eastAsia="en-ZA"/>
              </w:rPr>
            </w:pPr>
            <w:proofErr w:type="gramStart"/>
            <w:r w:rsidRPr="00023DE5">
              <w:rPr>
                <w:rFonts w:ascii="Calibri" w:eastAsia="Times New Roman" w:hAnsi="Calibri" w:cs="Calibri"/>
                <w:color w:val="000000"/>
                <w:sz w:val="24"/>
                <w:szCs w:val="24"/>
                <w:lang w:eastAsia="en-ZA"/>
              </w:rPr>
              <w:t>e.g.</w:t>
            </w:r>
            <w:proofErr w:type="gramEnd"/>
            <w:r w:rsidRPr="00023DE5">
              <w:rPr>
                <w:rFonts w:ascii="Calibri" w:eastAsia="Times New Roman" w:hAnsi="Calibri" w:cs="Calibri"/>
                <w:color w:val="000000"/>
                <w:sz w:val="24"/>
                <w:szCs w:val="24"/>
                <w:lang w:eastAsia="en-ZA"/>
              </w:rPr>
              <w:t xml:space="preserve"> 2023/01/</w:t>
            </w:r>
            <w:r w:rsidR="001E0840">
              <w:rPr>
                <w:rFonts w:ascii="Calibri" w:eastAsia="Times New Roman" w:hAnsi="Calibri" w:cs="Calibri"/>
                <w:color w:val="000000"/>
                <w:sz w:val="24"/>
                <w:szCs w:val="24"/>
                <w:lang w:eastAsia="en-ZA"/>
              </w:rPr>
              <w:t>31</w:t>
            </w:r>
          </w:p>
        </w:tc>
      </w:tr>
      <w:tr w:rsidR="00023DE5" w:rsidRPr="00E50B8F" w14:paraId="051427BE" w14:textId="77777777" w:rsidTr="00451D66">
        <w:trPr>
          <w:trHeight w:val="1757"/>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163049" w14:textId="4C4C0254" w:rsidR="00E50B8F" w:rsidRPr="00E50B8F" w:rsidRDefault="00E50B8F" w:rsidP="00E50B8F">
            <w:pPr>
              <w:spacing w:after="0" w:line="240" w:lineRule="auto"/>
              <w:jc w:val="left"/>
              <w:rPr>
                <w:rFonts w:ascii="Calibri" w:eastAsia="Times New Roman" w:hAnsi="Calibri" w:cs="Calibri"/>
                <w:color w:val="000000"/>
                <w:sz w:val="24"/>
                <w:szCs w:val="24"/>
                <w:lang w:eastAsia="en-ZA"/>
              </w:rPr>
            </w:pPr>
          </w:p>
        </w:tc>
        <w:tc>
          <w:tcPr>
            <w:tcW w:w="3975" w:type="dxa"/>
            <w:tcBorders>
              <w:top w:val="single" w:sz="4" w:space="0" w:color="auto"/>
              <w:left w:val="nil"/>
              <w:bottom w:val="single" w:sz="4" w:space="0" w:color="auto"/>
              <w:right w:val="single" w:sz="4" w:space="0" w:color="auto"/>
            </w:tcBorders>
            <w:shd w:val="clear" w:color="auto" w:fill="auto"/>
            <w:noWrap/>
            <w:vAlign w:val="center"/>
            <w:hideMark/>
          </w:tcPr>
          <w:p w14:paraId="5847516F" w14:textId="77777777" w:rsidR="00E50B8F" w:rsidRPr="00E50B8F" w:rsidRDefault="00E50B8F" w:rsidP="00E50B8F">
            <w:pPr>
              <w:spacing w:after="0" w:line="240" w:lineRule="auto"/>
              <w:rPr>
                <w:rFonts w:ascii="Calibri" w:eastAsia="Times New Roman" w:hAnsi="Calibri" w:cs="Calibri"/>
                <w:color w:val="000000"/>
                <w:sz w:val="24"/>
                <w:szCs w:val="24"/>
                <w:lang w:eastAsia="en-ZA"/>
              </w:rPr>
            </w:pPr>
            <w:r w:rsidRPr="00E50B8F">
              <w:rPr>
                <w:rFonts w:ascii="Calibri" w:eastAsia="Times New Roman" w:hAnsi="Calibri" w:cs="Calibri"/>
                <w:color w:val="000000"/>
                <w:sz w:val="24"/>
                <w:szCs w:val="24"/>
                <w:lang w:eastAsia="en-ZA"/>
              </w:rPr>
              <w:t> </w:t>
            </w:r>
          </w:p>
        </w:tc>
        <w:tc>
          <w:tcPr>
            <w:tcW w:w="2056" w:type="dxa"/>
            <w:tcBorders>
              <w:top w:val="single" w:sz="4" w:space="0" w:color="auto"/>
              <w:left w:val="nil"/>
              <w:bottom w:val="single" w:sz="4" w:space="0" w:color="auto"/>
              <w:right w:val="single" w:sz="4" w:space="0" w:color="auto"/>
            </w:tcBorders>
            <w:shd w:val="clear" w:color="auto" w:fill="auto"/>
            <w:noWrap/>
            <w:vAlign w:val="center"/>
            <w:hideMark/>
          </w:tcPr>
          <w:p w14:paraId="430C0556" w14:textId="0FE439C6" w:rsidR="00E50B8F" w:rsidRPr="00E50B8F" w:rsidRDefault="00E50B8F"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hideMark/>
          </w:tcPr>
          <w:p w14:paraId="3F35914E" w14:textId="38DA6E96" w:rsidR="00E50B8F" w:rsidRPr="00E50B8F" w:rsidRDefault="00E50B8F" w:rsidP="00621141">
            <w:pPr>
              <w:spacing w:after="0" w:line="240" w:lineRule="auto"/>
              <w:jc w:val="both"/>
              <w:rPr>
                <w:rFonts w:ascii="Calibri" w:eastAsia="Times New Roman" w:hAnsi="Calibri" w:cs="Calibri"/>
                <w:color w:val="000000"/>
                <w:sz w:val="24"/>
                <w:szCs w:val="24"/>
                <w:lang w:eastAsia="en-ZA"/>
              </w:rPr>
            </w:pPr>
          </w:p>
        </w:tc>
      </w:tr>
      <w:tr w:rsidR="00451D66" w:rsidRPr="00E50B8F" w14:paraId="677C30AB" w14:textId="77777777" w:rsidTr="00451D66">
        <w:trPr>
          <w:trHeight w:val="1757"/>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02511" w14:textId="77777777" w:rsidR="00451D66" w:rsidRPr="00E50B8F" w:rsidRDefault="00451D66" w:rsidP="00E50B8F">
            <w:pPr>
              <w:spacing w:after="0" w:line="240" w:lineRule="auto"/>
              <w:jc w:val="left"/>
              <w:rPr>
                <w:rFonts w:ascii="Calibri" w:eastAsia="Times New Roman" w:hAnsi="Calibri" w:cs="Calibri"/>
                <w:color w:val="000000"/>
                <w:sz w:val="24"/>
                <w:szCs w:val="24"/>
                <w:lang w:eastAsia="en-ZA"/>
              </w:rPr>
            </w:pPr>
          </w:p>
        </w:tc>
        <w:tc>
          <w:tcPr>
            <w:tcW w:w="3975" w:type="dxa"/>
            <w:tcBorders>
              <w:top w:val="single" w:sz="4" w:space="0" w:color="auto"/>
              <w:left w:val="nil"/>
              <w:bottom w:val="single" w:sz="4" w:space="0" w:color="auto"/>
              <w:right w:val="single" w:sz="4" w:space="0" w:color="auto"/>
            </w:tcBorders>
            <w:shd w:val="clear" w:color="auto" w:fill="auto"/>
            <w:noWrap/>
            <w:vAlign w:val="center"/>
          </w:tcPr>
          <w:p w14:paraId="383ACBED"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42AE1944"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2C0C1B33" w14:textId="77777777" w:rsidR="00451D66" w:rsidRPr="00E50B8F" w:rsidRDefault="00451D66" w:rsidP="00621141">
            <w:pPr>
              <w:spacing w:after="0" w:line="240" w:lineRule="auto"/>
              <w:jc w:val="both"/>
              <w:rPr>
                <w:rFonts w:ascii="Calibri" w:eastAsia="Times New Roman" w:hAnsi="Calibri" w:cs="Calibri"/>
                <w:color w:val="000000"/>
                <w:sz w:val="24"/>
                <w:szCs w:val="24"/>
                <w:lang w:eastAsia="en-ZA"/>
              </w:rPr>
            </w:pPr>
          </w:p>
        </w:tc>
      </w:tr>
      <w:tr w:rsidR="00451D66" w:rsidRPr="00E50B8F" w14:paraId="6DD94465" w14:textId="77777777" w:rsidTr="00451D66">
        <w:trPr>
          <w:trHeight w:val="1757"/>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2963BC" w14:textId="77777777" w:rsidR="00451D66" w:rsidRPr="00E50B8F" w:rsidRDefault="00451D66" w:rsidP="00E50B8F">
            <w:pPr>
              <w:spacing w:after="0" w:line="240" w:lineRule="auto"/>
              <w:jc w:val="left"/>
              <w:rPr>
                <w:rFonts w:ascii="Calibri" w:eastAsia="Times New Roman" w:hAnsi="Calibri" w:cs="Calibri"/>
                <w:color w:val="000000"/>
                <w:sz w:val="24"/>
                <w:szCs w:val="24"/>
                <w:lang w:eastAsia="en-ZA"/>
              </w:rPr>
            </w:pPr>
          </w:p>
        </w:tc>
        <w:tc>
          <w:tcPr>
            <w:tcW w:w="3975" w:type="dxa"/>
            <w:tcBorders>
              <w:top w:val="single" w:sz="4" w:space="0" w:color="auto"/>
              <w:left w:val="nil"/>
              <w:bottom w:val="single" w:sz="4" w:space="0" w:color="auto"/>
              <w:right w:val="single" w:sz="4" w:space="0" w:color="auto"/>
            </w:tcBorders>
            <w:shd w:val="clear" w:color="auto" w:fill="auto"/>
            <w:noWrap/>
            <w:vAlign w:val="center"/>
          </w:tcPr>
          <w:p w14:paraId="29E3E529"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26DB22C6"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3FD1C758" w14:textId="77777777" w:rsidR="00451D66" w:rsidRPr="00E50B8F" w:rsidRDefault="00451D66" w:rsidP="00621141">
            <w:pPr>
              <w:spacing w:after="0" w:line="240" w:lineRule="auto"/>
              <w:jc w:val="both"/>
              <w:rPr>
                <w:rFonts w:ascii="Calibri" w:eastAsia="Times New Roman" w:hAnsi="Calibri" w:cs="Calibri"/>
                <w:color w:val="000000"/>
                <w:sz w:val="24"/>
                <w:szCs w:val="24"/>
                <w:lang w:eastAsia="en-ZA"/>
              </w:rPr>
            </w:pPr>
          </w:p>
        </w:tc>
      </w:tr>
      <w:tr w:rsidR="00451D66" w:rsidRPr="00E50B8F" w14:paraId="3F0AD073" w14:textId="77777777" w:rsidTr="00451D66">
        <w:trPr>
          <w:trHeight w:val="1757"/>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A9055" w14:textId="77777777" w:rsidR="00451D66" w:rsidRPr="00E50B8F" w:rsidRDefault="00451D66" w:rsidP="00E50B8F">
            <w:pPr>
              <w:spacing w:after="0" w:line="240" w:lineRule="auto"/>
              <w:jc w:val="left"/>
              <w:rPr>
                <w:rFonts w:ascii="Calibri" w:eastAsia="Times New Roman" w:hAnsi="Calibri" w:cs="Calibri"/>
                <w:color w:val="000000"/>
                <w:sz w:val="24"/>
                <w:szCs w:val="24"/>
                <w:lang w:eastAsia="en-ZA"/>
              </w:rPr>
            </w:pPr>
          </w:p>
        </w:tc>
        <w:tc>
          <w:tcPr>
            <w:tcW w:w="3975" w:type="dxa"/>
            <w:tcBorders>
              <w:top w:val="single" w:sz="4" w:space="0" w:color="auto"/>
              <w:left w:val="nil"/>
              <w:bottom w:val="single" w:sz="4" w:space="0" w:color="auto"/>
              <w:right w:val="single" w:sz="4" w:space="0" w:color="auto"/>
            </w:tcBorders>
            <w:shd w:val="clear" w:color="auto" w:fill="auto"/>
            <w:noWrap/>
            <w:vAlign w:val="center"/>
          </w:tcPr>
          <w:p w14:paraId="3A5FF601"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0E6D5836"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13DDCCE9" w14:textId="77777777" w:rsidR="00451D66" w:rsidRPr="00E50B8F" w:rsidRDefault="00451D66" w:rsidP="00621141">
            <w:pPr>
              <w:spacing w:after="0" w:line="240" w:lineRule="auto"/>
              <w:jc w:val="both"/>
              <w:rPr>
                <w:rFonts w:ascii="Calibri" w:eastAsia="Times New Roman" w:hAnsi="Calibri" w:cs="Calibri"/>
                <w:color w:val="000000"/>
                <w:sz w:val="24"/>
                <w:szCs w:val="24"/>
                <w:lang w:eastAsia="en-ZA"/>
              </w:rPr>
            </w:pPr>
          </w:p>
        </w:tc>
      </w:tr>
      <w:tr w:rsidR="00451D66" w:rsidRPr="00E50B8F" w14:paraId="4214E9D3" w14:textId="77777777" w:rsidTr="00451D66">
        <w:trPr>
          <w:trHeight w:val="1757"/>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BA266" w14:textId="77777777" w:rsidR="00451D66" w:rsidRPr="00E50B8F" w:rsidRDefault="00451D66" w:rsidP="00E50B8F">
            <w:pPr>
              <w:spacing w:after="0" w:line="240" w:lineRule="auto"/>
              <w:jc w:val="left"/>
              <w:rPr>
                <w:rFonts w:ascii="Calibri" w:eastAsia="Times New Roman" w:hAnsi="Calibri" w:cs="Calibri"/>
                <w:color w:val="000000"/>
                <w:sz w:val="24"/>
                <w:szCs w:val="24"/>
                <w:lang w:eastAsia="en-ZA"/>
              </w:rPr>
            </w:pPr>
          </w:p>
        </w:tc>
        <w:tc>
          <w:tcPr>
            <w:tcW w:w="3975" w:type="dxa"/>
            <w:tcBorders>
              <w:top w:val="single" w:sz="4" w:space="0" w:color="auto"/>
              <w:left w:val="nil"/>
              <w:bottom w:val="single" w:sz="4" w:space="0" w:color="auto"/>
              <w:right w:val="single" w:sz="4" w:space="0" w:color="auto"/>
            </w:tcBorders>
            <w:shd w:val="clear" w:color="auto" w:fill="auto"/>
            <w:noWrap/>
            <w:vAlign w:val="center"/>
          </w:tcPr>
          <w:p w14:paraId="16C1D5A2"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252D72A2"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5B936EF7" w14:textId="77777777" w:rsidR="00451D66" w:rsidRPr="00E50B8F" w:rsidRDefault="00451D66" w:rsidP="00621141">
            <w:pPr>
              <w:spacing w:after="0" w:line="240" w:lineRule="auto"/>
              <w:jc w:val="both"/>
              <w:rPr>
                <w:rFonts w:ascii="Calibri" w:eastAsia="Times New Roman" w:hAnsi="Calibri" w:cs="Calibri"/>
                <w:color w:val="000000"/>
                <w:sz w:val="24"/>
                <w:szCs w:val="24"/>
                <w:lang w:eastAsia="en-ZA"/>
              </w:rPr>
            </w:pPr>
          </w:p>
        </w:tc>
      </w:tr>
      <w:tr w:rsidR="00451D66" w:rsidRPr="00E50B8F" w14:paraId="33E2AA62" w14:textId="77777777" w:rsidTr="00451D66">
        <w:trPr>
          <w:trHeight w:val="1757"/>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B134D" w14:textId="77777777" w:rsidR="00451D66" w:rsidRPr="00E50B8F" w:rsidRDefault="00451D66" w:rsidP="00E50B8F">
            <w:pPr>
              <w:spacing w:after="0" w:line="240" w:lineRule="auto"/>
              <w:jc w:val="left"/>
              <w:rPr>
                <w:rFonts w:ascii="Calibri" w:eastAsia="Times New Roman" w:hAnsi="Calibri" w:cs="Calibri"/>
                <w:color w:val="000000"/>
                <w:sz w:val="24"/>
                <w:szCs w:val="24"/>
                <w:lang w:eastAsia="en-ZA"/>
              </w:rPr>
            </w:pPr>
          </w:p>
        </w:tc>
        <w:tc>
          <w:tcPr>
            <w:tcW w:w="3975" w:type="dxa"/>
            <w:tcBorders>
              <w:top w:val="single" w:sz="4" w:space="0" w:color="auto"/>
              <w:left w:val="nil"/>
              <w:bottom w:val="single" w:sz="4" w:space="0" w:color="auto"/>
              <w:right w:val="single" w:sz="4" w:space="0" w:color="auto"/>
            </w:tcBorders>
            <w:shd w:val="clear" w:color="auto" w:fill="auto"/>
            <w:noWrap/>
            <w:vAlign w:val="center"/>
          </w:tcPr>
          <w:p w14:paraId="3C004E09"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72BE79AC"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104EA37D" w14:textId="77777777" w:rsidR="00451D66" w:rsidRPr="00E50B8F" w:rsidRDefault="00451D66" w:rsidP="00621141">
            <w:pPr>
              <w:spacing w:after="0" w:line="240" w:lineRule="auto"/>
              <w:jc w:val="both"/>
              <w:rPr>
                <w:rFonts w:ascii="Calibri" w:eastAsia="Times New Roman" w:hAnsi="Calibri" w:cs="Calibri"/>
                <w:color w:val="000000"/>
                <w:sz w:val="24"/>
                <w:szCs w:val="24"/>
                <w:lang w:eastAsia="en-ZA"/>
              </w:rPr>
            </w:pPr>
          </w:p>
        </w:tc>
      </w:tr>
      <w:tr w:rsidR="00451D66" w:rsidRPr="00E50B8F" w14:paraId="5F342D18" w14:textId="77777777" w:rsidTr="00451D66">
        <w:trPr>
          <w:trHeight w:val="1757"/>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A6AA3" w14:textId="77777777" w:rsidR="00451D66" w:rsidRPr="00E50B8F" w:rsidRDefault="00451D66" w:rsidP="00E50B8F">
            <w:pPr>
              <w:spacing w:after="0" w:line="240" w:lineRule="auto"/>
              <w:jc w:val="left"/>
              <w:rPr>
                <w:rFonts w:ascii="Calibri" w:eastAsia="Times New Roman" w:hAnsi="Calibri" w:cs="Calibri"/>
                <w:color w:val="000000"/>
                <w:sz w:val="24"/>
                <w:szCs w:val="24"/>
                <w:lang w:eastAsia="en-ZA"/>
              </w:rPr>
            </w:pPr>
          </w:p>
        </w:tc>
        <w:tc>
          <w:tcPr>
            <w:tcW w:w="3975" w:type="dxa"/>
            <w:tcBorders>
              <w:top w:val="single" w:sz="4" w:space="0" w:color="auto"/>
              <w:left w:val="nil"/>
              <w:bottom w:val="single" w:sz="4" w:space="0" w:color="auto"/>
              <w:right w:val="single" w:sz="4" w:space="0" w:color="auto"/>
            </w:tcBorders>
            <w:shd w:val="clear" w:color="auto" w:fill="auto"/>
            <w:noWrap/>
            <w:vAlign w:val="center"/>
          </w:tcPr>
          <w:p w14:paraId="41D9BECA"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59792179"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170613D9" w14:textId="77777777" w:rsidR="00451D66" w:rsidRPr="00E50B8F" w:rsidRDefault="00451D66" w:rsidP="00621141">
            <w:pPr>
              <w:spacing w:after="0" w:line="240" w:lineRule="auto"/>
              <w:jc w:val="both"/>
              <w:rPr>
                <w:rFonts w:ascii="Calibri" w:eastAsia="Times New Roman" w:hAnsi="Calibri" w:cs="Calibri"/>
                <w:color w:val="000000"/>
                <w:sz w:val="24"/>
                <w:szCs w:val="24"/>
                <w:lang w:eastAsia="en-ZA"/>
              </w:rPr>
            </w:pPr>
          </w:p>
        </w:tc>
      </w:tr>
      <w:tr w:rsidR="00451D66" w:rsidRPr="00E50B8F" w14:paraId="4832D0E4" w14:textId="77777777" w:rsidTr="00451D66">
        <w:trPr>
          <w:trHeight w:val="1757"/>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E17B4C" w14:textId="77777777" w:rsidR="00451D66" w:rsidRPr="00E50B8F" w:rsidRDefault="00451D66" w:rsidP="00E50B8F">
            <w:pPr>
              <w:spacing w:after="0" w:line="240" w:lineRule="auto"/>
              <w:jc w:val="left"/>
              <w:rPr>
                <w:rFonts w:ascii="Calibri" w:eastAsia="Times New Roman" w:hAnsi="Calibri" w:cs="Calibri"/>
                <w:color w:val="000000"/>
                <w:sz w:val="24"/>
                <w:szCs w:val="24"/>
                <w:lang w:eastAsia="en-ZA"/>
              </w:rPr>
            </w:pPr>
          </w:p>
        </w:tc>
        <w:tc>
          <w:tcPr>
            <w:tcW w:w="3975" w:type="dxa"/>
            <w:tcBorders>
              <w:top w:val="single" w:sz="4" w:space="0" w:color="auto"/>
              <w:left w:val="nil"/>
              <w:bottom w:val="single" w:sz="4" w:space="0" w:color="auto"/>
              <w:right w:val="single" w:sz="4" w:space="0" w:color="auto"/>
            </w:tcBorders>
            <w:shd w:val="clear" w:color="auto" w:fill="auto"/>
            <w:noWrap/>
            <w:vAlign w:val="center"/>
          </w:tcPr>
          <w:p w14:paraId="4243BFA4"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3C1BD6CA"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130BD68E" w14:textId="77777777" w:rsidR="00451D66" w:rsidRPr="00E50B8F" w:rsidRDefault="00451D66" w:rsidP="00621141">
            <w:pPr>
              <w:spacing w:after="0" w:line="240" w:lineRule="auto"/>
              <w:jc w:val="both"/>
              <w:rPr>
                <w:rFonts w:ascii="Calibri" w:eastAsia="Times New Roman" w:hAnsi="Calibri" w:cs="Calibri"/>
                <w:color w:val="000000"/>
                <w:sz w:val="24"/>
                <w:szCs w:val="24"/>
                <w:lang w:eastAsia="en-ZA"/>
              </w:rPr>
            </w:pPr>
          </w:p>
        </w:tc>
      </w:tr>
      <w:tr w:rsidR="00451D66" w:rsidRPr="00E50B8F" w14:paraId="48DD3DE1" w14:textId="77777777" w:rsidTr="00451D66">
        <w:trPr>
          <w:trHeight w:val="1757"/>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1375D2" w14:textId="77777777" w:rsidR="00451D66" w:rsidRPr="00E50B8F" w:rsidRDefault="00451D66" w:rsidP="00E50B8F">
            <w:pPr>
              <w:spacing w:after="0" w:line="240" w:lineRule="auto"/>
              <w:jc w:val="left"/>
              <w:rPr>
                <w:rFonts w:ascii="Calibri" w:eastAsia="Times New Roman" w:hAnsi="Calibri" w:cs="Calibri"/>
                <w:color w:val="000000"/>
                <w:sz w:val="24"/>
                <w:szCs w:val="24"/>
                <w:lang w:eastAsia="en-ZA"/>
              </w:rPr>
            </w:pPr>
          </w:p>
        </w:tc>
        <w:tc>
          <w:tcPr>
            <w:tcW w:w="3975" w:type="dxa"/>
            <w:tcBorders>
              <w:top w:val="single" w:sz="4" w:space="0" w:color="auto"/>
              <w:left w:val="nil"/>
              <w:bottom w:val="single" w:sz="4" w:space="0" w:color="auto"/>
              <w:right w:val="single" w:sz="4" w:space="0" w:color="auto"/>
            </w:tcBorders>
            <w:shd w:val="clear" w:color="auto" w:fill="auto"/>
            <w:noWrap/>
            <w:vAlign w:val="center"/>
          </w:tcPr>
          <w:p w14:paraId="039BB396"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0745411C"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06DF8AD2" w14:textId="77777777" w:rsidR="00451D66" w:rsidRPr="00E50B8F" w:rsidRDefault="00451D66" w:rsidP="00621141">
            <w:pPr>
              <w:spacing w:after="0" w:line="240" w:lineRule="auto"/>
              <w:jc w:val="both"/>
              <w:rPr>
                <w:rFonts w:ascii="Calibri" w:eastAsia="Times New Roman" w:hAnsi="Calibri" w:cs="Calibri"/>
                <w:color w:val="000000"/>
                <w:sz w:val="24"/>
                <w:szCs w:val="24"/>
                <w:lang w:eastAsia="en-ZA"/>
              </w:rPr>
            </w:pPr>
          </w:p>
        </w:tc>
      </w:tr>
      <w:tr w:rsidR="00451D66" w:rsidRPr="00E50B8F" w14:paraId="70C162D3" w14:textId="77777777" w:rsidTr="00451D66">
        <w:trPr>
          <w:trHeight w:val="1757"/>
        </w:trPr>
        <w:tc>
          <w:tcPr>
            <w:tcW w:w="28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45A85" w14:textId="77777777" w:rsidR="00451D66" w:rsidRPr="00E50B8F" w:rsidRDefault="00451D66" w:rsidP="00E50B8F">
            <w:pPr>
              <w:spacing w:after="0" w:line="240" w:lineRule="auto"/>
              <w:jc w:val="left"/>
              <w:rPr>
                <w:rFonts w:ascii="Calibri" w:eastAsia="Times New Roman" w:hAnsi="Calibri" w:cs="Calibri"/>
                <w:color w:val="000000"/>
                <w:sz w:val="24"/>
                <w:szCs w:val="24"/>
                <w:lang w:eastAsia="en-ZA"/>
              </w:rPr>
            </w:pPr>
          </w:p>
        </w:tc>
        <w:tc>
          <w:tcPr>
            <w:tcW w:w="3975" w:type="dxa"/>
            <w:tcBorders>
              <w:top w:val="single" w:sz="4" w:space="0" w:color="auto"/>
              <w:left w:val="nil"/>
              <w:bottom w:val="single" w:sz="4" w:space="0" w:color="auto"/>
              <w:right w:val="single" w:sz="4" w:space="0" w:color="auto"/>
            </w:tcBorders>
            <w:shd w:val="clear" w:color="auto" w:fill="auto"/>
            <w:noWrap/>
            <w:vAlign w:val="center"/>
          </w:tcPr>
          <w:p w14:paraId="7051610D"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7D052D87" w14:textId="77777777" w:rsidR="00451D66" w:rsidRPr="00E50B8F" w:rsidRDefault="00451D66" w:rsidP="00E50B8F">
            <w:pPr>
              <w:spacing w:after="0" w:line="240" w:lineRule="auto"/>
              <w:rPr>
                <w:rFonts w:ascii="Calibri" w:eastAsia="Times New Roman" w:hAnsi="Calibri" w:cs="Calibri"/>
                <w:color w:val="000000"/>
                <w:sz w:val="24"/>
                <w:szCs w:val="24"/>
                <w:lang w:eastAsia="en-ZA"/>
              </w:rPr>
            </w:pPr>
          </w:p>
        </w:tc>
        <w:tc>
          <w:tcPr>
            <w:tcW w:w="2056" w:type="dxa"/>
            <w:tcBorders>
              <w:top w:val="single" w:sz="4" w:space="0" w:color="auto"/>
              <w:left w:val="nil"/>
              <w:bottom w:val="single" w:sz="4" w:space="0" w:color="auto"/>
              <w:right w:val="single" w:sz="4" w:space="0" w:color="auto"/>
            </w:tcBorders>
            <w:shd w:val="clear" w:color="auto" w:fill="auto"/>
            <w:noWrap/>
            <w:vAlign w:val="center"/>
          </w:tcPr>
          <w:p w14:paraId="4AB083E9" w14:textId="77777777" w:rsidR="00451D66" w:rsidRPr="00E50B8F" w:rsidRDefault="00451D66" w:rsidP="00621141">
            <w:pPr>
              <w:spacing w:after="0" w:line="240" w:lineRule="auto"/>
              <w:jc w:val="both"/>
              <w:rPr>
                <w:rFonts w:ascii="Calibri" w:eastAsia="Times New Roman" w:hAnsi="Calibri" w:cs="Calibri"/>
                <w:color w:val="000000"/>
                <w:sz w:val="24"/>
                <w:szCs w:val="24"/>
                <w:lang w:eastAsia="en-ZA"/>
              </w:rPr>
            </w:pPr>
          </w:p>
        </w:tc>
      </w:tr>
    </w:tbl>
    <w:p w14:paraId="5B740545" w14:textId="77777777" w:rsidR="00E50B8F" w:rsidRDefault="00E50B8F" w:rsidP="00F577DF">
      <w:pPr>
        <w:jc w:val="both"/>
        <w:rPr>
          <w:rFonts w:ascii="Arial" w:hAnsi="Arial" w:cs="Arial"/>
          <w:lang w:val="en-US"/>
        </w:rPr>
      </w:pPr>
    </w:p>
    <w:p w14:paraId="2B6EAD84" w14:textId="77777777" w:rsidR="00F57148" w:rsidRDefault="00F57148" w:rsidP="00473E33">
      <w:pPr>
        <w:rPr>
          <w:rFonts w:ascii="Arial" w:hAnsi="Arial" w:cs="Arial"/>
          <w:lang w:val="en-US"/>
        </w:rPr>
      </w:pPr>
    </w:p>
    <w:p w14:paraId="726234AC" w14:textId="09792F46" w:rsidR="00DF71D6" w:rsidRPr="000849E4" w:rsidRDefault="00DF71D6" w:rsidP="00DF71D6">
      <w:pPr>
        <w:rPr>
          <w:rFonts w:ascii="Arial" w:hAnsi="Arial" w:cs="Arial"/>
          <w:b/>
          <w:bCs/>
          <w:sz w:val="72"/>
          <w:szCs w:val="72"/>
          <w:lang w:val="en-US"/>
        </w:rPr>
      </w:pPr>
      <w:r w:rsidRPr="000849E4">
        <w:rPr>
          <w:rFonts w:ascii="Arial" w:hAnsi="Arial" w:cs="Arial"/>
          <w:b/>
          <w:bCs/>
          <w:sz w:val="72"/>
          <w:szCs w:val="72"/>
          <w:lang w:val="en-US"/>
        </w:rPr>
        <w:lastRenderedPageBreak/>
        <w:t xml:space="preserve">KPA No. </w:t>
      </w:r>
      <w:r w:rsidR="009C4E50">
        <w:rPr>
          <w:rFonts w:ascii="Arial" w:hAnsi="Arial" w:cs="Arial"/>
          <w:b/>
          <w:bCs/>
          <w:sz w:val="72"/>
          <w:szCs w:val="72"/>
          <w:lang w:val="en-US"/>
        </w:rPr>
        <w:t>B</w:t>
      </w:r>
      <w:r w:rsidR="00195876">
        <w:rPr>
          <w:rFonts w:ascii="Arial" w:hAnsi="Arial" w:cs="Arial"/>
          <w:b/>
          <w:bCs/>
          <w:sz w:val="72"/>
          <w:szCs w:val="72"/>
          <w:lang w:val="en-US"/>
        </w:rPr>
        <w:t>2</w:t>
      </w:r>
    </w:p>
    <w:p w14:paraId="3C8B8E37" w14:textId="77777777" w:rsidR="00DF71D6" w:rsidRDefault="00DF71D6" w:rsidP="00DF71D6">
      <w:pPr>
        <w:rPr>
          <w:rFonts w:ascii="Arial" w:hAnsi="Arial" w:cs="Arial"/>
          <w:lang w:val="en-US"/>
        </w:rPr>
      </w:pPr>
    </w:p>
    <w:p w14:paraId="50DBA4D4" w14:textId="77777777" w:rsidR="00DF71D6" w:rsidRDefault="00DF71D6" w:rsidP="00DF71D6">
      <w:pPr>
        <w:rPr>
          <w:rFonts w:ascii="Arial" w:hAnsi="Arial" w:cs="Arial"/>
          <w:lang w:val="en-US"/>
        </w:rPr>
      </w:pPr>
    </w:p>
    <w:p w14:paraId="154F327C" w14:textId="77777777" w:rsidR="00DF71D6" w:rsidRDefault="00DF71D6" w:rsidP="00DF71D6">
      <w:pPr>
        <w:rPr>
          <w:rFonts w:ascii="Arial" w:hAnsi="Arial" w:cs="Arial"/>
          <w:lang w:val="en-US"/>
        </w:rPr>
      </w:pPr>
    </w:p>
    <w:p w14:paraId="1A506DE1" w14:textId="77777777" w:rsidR="00DF71D6" w:rsidRDefault="00DF71D6" w:rsidP="00DF71D6">
      <w:pPr>
        <w:rPr>
          <w:rFonts w:ascii="Arial" w:hAnsi="Arial" w:cs="Arial"/>
          <w:lang w:val="en-US"/>
        </w:rPr>
      </w:pPr>
    </w:p>
    <w:p w14:paraId="1A94185F" w14:textId="77777777" w:rsidR="00DF71D6" w:rsidRDefault="00DF71D6" w:rsidP="00DF71D6">
      <w:pPr>
        <w:rPr>
          <w:rFonts w:ascii="Arial" w:hAnsi="Arial" w:cs="Arial"/>
          <w:lang w:val="en-US"/>
        </w:rPr>
      </w:pPr>
    </w:p>
    <w:p w14:paraId="3E77C0DD" w14:textId="32BCB7D9" w:rsidR="00DF71D6" w:rsidRPr="00F67178" w:rsidRDefault="004F5B2E" w:rsidP="00DF71D6">
      <w:pPr>
        <w:rPr>
          <w:rFonts w:ascii="Arial" w:hAnsi="Arial" w:cs="Arial"/>
          <w:b/>
          <w:bCs/>
          <w:sz w:val="44"/>
          <w:szCs w:val="44"/>
          <w:lang w:val="en-US"/>
        </w:rPr>
      </w:pPr>
      <w:r>
        <w:rPr>
          <w:rFonts w:ascii="Arial" w:hAnsi="Arial" w:cs="Arial"/>
          <w:b/>
          <w:bCs/>
          <w:sz w:val="44"/>
          <w:szCs w:val="44"/>
          <w:lang w:val="en-US"/>
        </w:rPr>
        <w:t>INSERT</w:t>
      </w:r>
    </w:p>
    <w:p w14:paraId="132EBBA6" w14:textId="77777777" w:rsidR="00DF71D6" w:rsidRDefault="00DF71D6" w:rsidP="00DF71D6">
      <w:pPr>
        <w:rPr>
          <w:rFonts w:ascii="Arial" w:hAnsi="Arial" w:cs="Arial"/>
          <w:b/>
          <w:bCs/>
          <w:sz w:val="24"/>
          <w:szCs w:val="24"/>
          <w:lang w:val="en-US"/>
        </w:rPr>
      </w:pPr>
    </w:p>
    <w:p w14:paraId="238F5919" w14:textId="77777777" w:rsidR="00FE2AF5" w:rsidRDefault="00DF71D6" w:rsidP="00DF71D6">
      <w:pPr>
        <w:rPr>
          <w:rFonts w:ascii="Arial" w:hAnsi="Arial" w:cs="Arial"/>
          <w:b/>
          <w:bCs/>
          <w:sz w:val="24"/>
          <w:szCs w:val="24"/>
          <w:lang w:val="en-US"/>
        </w:rPr>
      </w:pPr>
      <w:r w:rsidRPr="00D66875">
        <w:rPr>
          <w:rFonts w:ascii="Arial" w:hAnsi="Arial" w:cs="Arial"/>
          <w:b/>
          <w:bCs/>
          <w:sz w:val="24"/>
          <w:szCs w:val="24"/>
          <w:lang w:val="en-US"/>
        </w:rPr>
        <w:t xml:space="preserve"> </w:t>
      </w:r>
    </w:p>
    <w:p w14:paraId="13528DC3" w14:textId="5A2AD628" w:rsidR="00DF71D6" w:rsidRPr="00B03277" w:rsidRDefault="00984B38" w:rsidP="00DF71D6">
      <w:pPr>
        <w:rPr>
          <w:rFonts w:ascii="Arial" w:hAnsi="Arial" w:cs="Arial"/>
          <w:b/>
          <w:bCs/>
          <w:sz w:val="32"/>
          <w:szCs w:val="32"/>
          <w:lang w:val="en-US"/>
        </w:rPr>
      </w:pPr>
      <w:r w:rsidRPr="00B03277">
        <w:rPr>
          <w:rFonts w:ascii="Arial" w:hAnsi="Arial" w:cs="Arial"/>
          <w:b/>
          <w:bCs/>
          <w:sz w:val="32"/>
          <w:szCs w:val="32"/>
        </w:rPr>
        <w:t>W</w:t>
      </w:r>
      <w:r w:rsidR="00FE2AF5" w:rsidRPr="00B03277">
        <w:rPr>
          <w:rFonts w:ascii="Arial" w:hAnsi="Arial" w:cs="Arial"/>
          <w:b/>
          <w:bCs/>
          <w:sz w:val="32"/>
          <w:szCs w:val="32"/>
        </w:rPr>
        <w:t xml:space="preserve">ritten </w:t>
      </w:r>
      <w:r w:rsidR="00EE61D2" w:rsidRPr="00B03277">
        <w:rPr>
          <w:rFonts w:ascii="Arial" w:hAnsi="Arial" w:cs="Arial"/>
          <w:b/>
          <w:bCs/>
          <w:sz w:val="32"/>
          <w:szCs w:val="32"/>
        </w:rPr>
        <w:t xml:space="preserve">References </w:t>
      </w:r>
      <w:r w:rsidR="00B65CE4">
        <w:rPr>
          <w:rFonts w:ascii="Arial" w:hAnsi="Arial" w:cs="Arial"/>
          <w:b/>
          <w:bCs/>
          <w:sz w:val="32"/>
          <w:szCs w:val="32"/>
        </w:rPr>
        <w:t xml:space="preserve">from 3 </w:t>
      </w:r>
      <w:r w:rsidR="00D22E09">
        <w:rPr>
          <w:rFonts w:ascii="Arial" w:hAnsi="Arial" w:cs="Arial"/>
          <w:b/>
          <w:bCs/>
          <w:sz w:val="32"/>
          <w:szCs w:val="32"/>
        </w:rPr>
        <w:t>Different Companies</w:t>
      </w:r>
      <w:r w:rsidR="002F41ED">
        <w:rPr>
          <w:rFonts w:ascii="Arial" w:hAnsi="Arial" w:cs="Arial"/>
          <w:b/>
          <w:bCs/>
          <w:sz w:val="32"/>
          <w:szCs w:val="32"/>
        </w:rPr>
        <w:t xml:space="preserve"> Referencing </w:t>
      </w:r>
      <w:proofErr w:type="gramStart"/>
      <w:r w:rsidR="002F41ED">
        <w:rPr>
          <w:rFonts w:ascii="Arial" w:hAnsi="Arial" w:cs="Arial"/>
          <w:b/>
          <w:bCs/>
          <w:sz w:val="32"/>
          <w:szCs w:val="32"/>
        </w:rPr>
        <w:t>The</w:t>
      </w:r>
      <w:proofErr w:type="gramEnd"/>
      <w:r w:rsidR="002F41ED">
        <w:rPr>
          <w:rFonts w:ascii="Arial" w:hAnsi="Arial" w:cs="Arial"/>
          <w:b/>
          <w:bCs/>
          <w:sz w:val="32"/>
          <w:szCs w:val="32"/>
        </w:rPr>
        <w:t xml:space="preserve"> Tenderer’s Service</w:t>
      </w:r>
    </w:p>
    <w:p w14:paraId="6115222B" w14:textId="1CCE98FA" w:rsidR="00DF71D6" w:rsidRDefault="00DF71D6" w:rsidP="00DF71D6">
      <w:pPr>
        <w:rPr>
          <w:rFonts w:ascii="Arial" w:hAnsi="Arial" w:cs="Arial"/>
          <w:b/>
          <w:bCs/>
          <w:lang w:val="en-US"/>
        </w:rPr>
      </w:pPr>
    </w:p>
    <w:p w14:paraId="3CCF7ED8" w14:textId="77777777" w:rsidR="00DA4194" w:rsidRPr="00626587" w:rsidRDefault="00DA4194" w:rsidP="00DF71D6">
      <w:pPr>
        <w:rPr>
          <w:rFonts w:ascii="Arial" w:hAnsi="Arial" w:cs="Arial"/>
          <w:b/>
          <w:bCs/>
          <w:lang w:val="en-US"/>
        </w:rPr>
      </w:pPr>
    </w:p>
    <w:p w14:paraId="02CCAB89" w14:textId="77777777" w:rsidR="00DF71D6" w:rsidRPr="005B2810" w:rsidRDefault="00DF71D6" w:rsidP="00DF71D6">
      <w:pPr>
        <w:rPr>
          <w:rFonts w:ascii="Arial" w:hAnsi="Arial" w:cs="Arial"/>
          <w:b/>
          <w:bCs/>
          <w:sz w:val="44"/>
          <w:szCs w:val="44"/>
          <w:lang w:val="en-US"/>
        </w:rPr>
      </w:pPr>
      <w:r w:rsidRPr="005B2810">
        <w:rPr>
          <w:rFonts w:ascii="Arial" w:hAnsi="Arial" w:cs="Arial"/>
          <w:b/>
          <w:bCs/>
          <w:sz w:val="44"/>
          <w:szCs w:val="44"/>
          <w:lang w:val="en-US"/>
        </w:rPr>
        <w:t>UNDER THIS SECTION</w:t>
      </w:r>
    </w:p>
    <w:p w14:paraId="446D5126" w14:textId="77777777" w:rsidR="004371D7" w:rsidRDefault="004371D7" w:rsidP="00473E33">
      <w:pPr>
        <w:rPr>
          <w:rFonts w:ascii="Arial" w:hAnsi="Arial" w:cs="Arial"/>
          <w:b/>
          <w:bCs/>
          <w:sz w:val="28"/>
          <w:szCs w:val="28"/>
          <w:lang w:val="en-US"/>
        </w:rPr>
      </w:pPr>
    </w:p>
    <w:p w14:paraId="0E50ED30" w14:textId="77777777" w:rsidR="004371D7" w:rsidRDefault="004371D7" w:rsidP="00473E33">
      <w:pPr>
        <w:rPr>
          <w:rFonts w:ascii="Arial" w:hAnsi="Arial" w:cs="Arial"/>
          <w:b/>
          <w:bCs/>
          <w:sz w:val="28"/>
          <w:szCs w:val="28"/>
          <w:lang w:val="en-US"/>
        </w:rPr>
      </w:pPr>
    </w:p>
    <w:p w14:paraId="3468CFD2" w14:textId="77777777" w:rsidR="004371D7" w:rsidRDefault="004371D7" w:rsidP="00473E33">
      <w:pPr>
        <w:rPr>
          <w:rFonts w:ascii="Arial" w:hAnsi="Arial" w:cs="Arial"/>
          <w:b/>
          <w:bCs/>
          <w:sz w:val="28"/>
          <w:szCs w:val="28"/>
          <w:lang w:val="en-US"/>
        </w:rPr>
      </w:pPr>
    </w:p>
    <w:p w14:paraId="0327FAB0" w14:textId="77777777" w:rsidR="004371D7" w:rsidRDefault="004371D7" w:rsidP="00473E33">
      <w:pPr>
        <w:rPr>
          <w:rFonts w:ascii="Arial" w:hAnsi="Arial" w:cs="Arial"/>
          <w:b/>
          <w:bCs/>
          <w:sz w:val="28"/>
          <w:szCs w:val="28"/>
          <w:lang w:val="en-US"/>
        </w:rPr>
      </w:pPr>
    </w:p>
    <w:p w14:paraId="469D81A2" w14:textId="77777777" w:rsidR="004371D7" w:rsidRDefault="004371D7" w:rsidP="00473E33">
      <w:pPr>
        <w:rPr>
          <w:rFonts w:ascii="Arial" w:hAnsi="Arial" w:cs="Arial"/>
          <w:b/>
          <w:bCs/>
          <w:sz w:val="28"/>
          <w:szCs w:val="28"/>
          <w:lang w:val="en-US"/>
        </w:rPr>
      </w:pPr>
    </w:p>
    <w:p w14:paraId="7490125B" w14:textId="77777777" w:rsidR="004371D7" w:rsidRDefault="004371D7" w:rsidP="00473E33">
      <w:pPr>
        <w:rPr>
          <w:rFonts w:ascii="Arial" w:hAnsi="Arial" w:cs="Arial"/>
          <w:b/>
          <w:bCs/>
          <w:sz w:val="28"/>
          <w:szCs w:val="28"/>
          <w:lang w:val="en-US"/>
        </w:rPr>
      </w:pPr>
    </w:p>
    <w:p w14:paraId="3780DF1F" w14:textId="77777777" w:rsidR="004371D7" w:rsidRDefault="004371D7" w:rsidP="00473E33">
      <w:pPr>
        <w:rPr>
          <w:rFonts w:ascii="Arial" w:hAnsi="Arial" w:cs="Arial"/>
          <w:b/>
          <w:bCs/>
          <w:sz w:val="28"/>
          <w:szCs w:val="28"/>
          <w:lang w:val="en-US"/>
        </w:rPr>
      </w:pPr>
    </w:p>
    <w:p w14:paraId="20ED2A14" w14:textId="77777777" w:rsidR="004371D7" w:rsidRDefault="004371D7" w:rsidP="00473E33">
      <w:pPr>
        <w:rPr>
          <w:rFonts w:ascii="Arial" w:hAnsi="Arial" w:cs="Arial"/>
          <w:b/>
          <w:bCs/>
          <w:sz w:val="28"/>
          <w:szCs w:val="28"/>
          <w:lang w:val="en-US"/>
        </w:rPr>
      </w:pPr>
    </w:p>
    <w:p w14:paraId="45741064" w14:textId="3EEB9D1A" w:rsidR="004371D7" w:rsidRPr="000849E4" w:rsidRDefault="004371D7" w:rsidP="004371D7">
      <w:pPr>
        <w:rPr>
          <w:rFonts w:ascii="Arial" w:hAnsi="Arial" w:cs="Arial"/>
          <w:b/>
          <w:bCs/>
          <w:sz w:val="72"/>
          <w:szCs w:val="72"/>
          <w:lang w:val="en-US"/>
        </w:rPr>
      </w:pPr>
      <w:r w:rsidRPr="000849E4">
        <w:rPr>
          <w:rFonts w:ascii="Arial" w:hAnsi="Arial" w:cs="Arial"/>
          <w:b/>
          <w:bCs/>
          <w:sz w:val="72"/>
          <w:szCs w:val="72"/>
          <w:lang w:val="en-US"/>
        </w:rPr>
        <w:lastRenderedPageBreak/>
        <w:t xml:space="preserve">KPA No. </w:t>
      </w:r>
      <w:r w:rsidR="004B4E9D">
        <w:rPr>
          <w:rFonts w:ascii="Arial" w:hAnsi="Arial" w:cs="Arial"/>
          <w:b/>
          <w:bCs/>
          <w:sz w:val="72"/>
          <w:szCs w:val="72"/>
          <w:lang w:val="en-US"/>
        </w:rPr>
        <w:t>B</w:t>
      </w:r>
      <w:r>
        <w:rPr>
          <w:rFonts w:ascii="Arial" w:hAnsi="Arial" w:cs="Arial"/>
          <w:b/>
          <w:bCs/>
          <w:sz w:val="72"/>
          <w:szCs w:val="72"/>
          <w:lang w:val="en-US"/>
        </w:rPr>
        <w:t>3</w:t>
      </w:r>
    </w:p>
    <w:p w14:paraId="10A59EFA" w14:textId="77777777" w:rsidR="004371D7" w:rsidRDefault="004371D7" w:rsidP="004371D7">
      <w:pPr>
        <w:rPr>
          <w:rFonts w:ascii="Arial" w:hAnsi="Arial" w:cs="Arial"/>
          <w:lang w:val="en-US"/>
        </w:rPr>
      </w:pPr>
    </w:p>
    <w:p w14:paraId="3CD09DB5" w14:textId="77777777" w:rsidR="004371D7" w:rsidRDefault="004371D7" w:rsidP="004371D7">
      <w:pPr>
        <w:rPr>
          <w:rFonts w:ascii="Arial" w:hAnsi="Arial" w:cs="Arial"/>
          <w:lang w:val="en-US"/>
        </w:rPr>
      </w:pPr>
    </w:p>
    <w:p w14:paraId="2A3F0E22" w14:textId="77777777" w:rsidR="004371D7" w:rsidRDefault="004371D7" w:rsidP="004371D7">
      <w:pPr>
        <w:rPr>
          <w:rFonts w:ascii="Arial" w:hAnsi="Arial" w:cs="Arial"/>
          <w:lang w:val="en-US"/>
        </w:rPr>
      </w:pPr>
    </w:p>
    <w:p w14:paraId="500DFEF9" w14:textId="77777777" w:rsidR="004371D7" w:rsidRDefault="004371D7" w:rsidP="004371D7">
      <w:pPr>
        <w:rPr>
          <w:rFonts w:ascii="Arial" w:hAnsi="Arial" w:cs="Arial"/>
          <w:lang w:val="en-US"/>
        </w:rPr>
      </w:pPr>
    </w:p>
    <w:p w14:paraId="43FB8161" w14:textId="77777777" w:rsidR="004371D7" w:rsidRDefault="004371D7" w:rsidP="004371D7">
      <w:pPr>
        <w:rPr>
          <w:rFonts w:ascii="Arial" w:hAnsi="Arial" w:cs="Arial"/>
          <w:lang w:val="en-US"/>
        </w:rPr>
      </w:pPr>
    </w:p>
    <w:p w14:paraId="229F47CC" w14:textId="77777777" w:rsidR="004371D7" w:rsidRPr="00F67178" w:rsidRDefault="004371D7" w:rsidP="004371D7">
      <w:pPr>
        <w:rPr>
          <w:rFonts w:ascii="Arial" w:hAnsi="Arial" w:cs="Arial"/>
          <w:b/>
          <w:bCs/>
          <w:sz w:val="44"/>
          <w:szCs w:val="44"/>
          <w:lang w:val="en-US"/>
        </w:rPr>
      </w:pPr>
      <w:r>
        <w:rPr>
          <w:rFonts w:ascii="Arial" w:hAnsi="Arial" w:cs="Arial"/>
          <w:b/>
          <w:bCs/>
          <w:sz w:val="44"/>
          <w:szCs w:val="44"/>
          <w:lang w:val="en-US"/>
        </w:rPr>
        <w:t>INSERT</w:t>
      </w:r>
    </w:p>
    <w:p w14:paraId="5392239E" w14:textId="77777777" w:rsidR="004371D7" w:rsidRDefault="004371D7" w:rsidP="004371D7">
      <w:pPr>
        <w:rPr>
          <w:rFonts w:ascii="Arial" w:hAnsi="Arial" w:cs="Arial"/>
          <w:b/>
          <w:bCs/>
          <w:sz w:val="24"/>
          <w:szCs w:val="24"/>
          <w:lang w:val="en-US"/>
        </w:rPr>
      </w:pPr>
    </w:p>
    <w:p w14:paraId="286D3B51" w14:textId="77777777" w:rsidR="004371D7" w:rsidRDefault="004371D7" w:rsidP="004371D7">
      <w:pPr>
        <w:rPr>
          <w:rFonts w:ascii="Arial" w:hAnsi="Arial" w:cs="Arial"/>
          <w:b/>
          <w:bCs/>
          <w:sz w:val="24"/>
          <w:szCs w:val="24"/>
          <w:lang w:val="en-US"/>
        </w:rPr>
      </w:pPr>
      <w:r w:rsidRPr="00D66875">
        <w:rPr>
          <w:rFonts w:ascii="Arial" w:hAnsi="Arial" w:cs="Arial"/>
          <w:b/>
          <w:bCs/>
          <w:sz w:val="24"/>
          <w:szCs w:val="24"/>
          <w:lang w:val="en-US"/>
        </w:rPr>
        <w:t xml:space="preserve"> </w:t>
      </w:r>
    </w:p>
    <w:p w14:paraId="018960E1" w14:textId="398FF702" w:rsidR="004371D7" w:rsidRPr="00AE1DC2" w:rsidRDefault="00AE1DC2" w:rsidP="004371D7">
      <w:pPr>
        <w:rPr>
          <w:rFonts w:ascii="Arial" w:hAnsi="Arial" w:cs="Arial"/>
          <w:b/>
          <w:bCs/>
          <w:sz w:val="32"/>
          <w:szCs w:val="32"/>
        </w:rPr>
      </w:pPr>
      <w:r w:rsidRPr="00AE1DC2">
        <w:rPr>
          <w:rFonts w:ascii="Arial" w:hAnsi="Arial" w:cs="Arial"/>
          <w:b/>
          <w:bCs/>
          <w:sz w:val="32"/>
          <w:szCs w:val="32"/>
        </w:rPr>
        <w:t>C</w:t>
      </w:r>
      <w:r w:rsidR="00FC43A1" w:rsidRPr="00AE1DC2">
        <w:rPr>
          <w:rFonts w:ascii="Arial" w:hAnsi="Arial" w:cs="Arial"/>
          <w:b/>
          <w:bCs/>
          <w:sz w:val="32"/>
          <w:szCs w:val="32"/>
        </w:rPr>
        <w:t>ertificate</w:t>
      </w:r>
      <w:r w:rsidRPr="00AE1DC2">
        <w:rPr>
          <w:rFonts w:ascii="Arial" w:hAnsi="Arial" w:cs="Arial"/>
          <w:b/>
          <w:bCs/>
          <w:sz w:val="32"/>
          <w:szCs w:val="32"/>
        </w:rPr>
        <w:t>s</w:t>
      </w:r>
      <w:r w:rsidR="00FC43A1" w:rsidRPr="00AE1DC2">
        <w:rPr>
          <w:rFonts w:ascii="Arial" w:hAnsi="Arial" w:cs="Arial"/>
          <w:b/>
          <w:bCs/>
          <w:sz w:val="32"/>
          <w:szCs w:val="32"/>
        </w:rPr>
        <w:t xml:space="preserve"> </w:t>
      </w:r>
      <w:r w:rsidR="0088769A" w:rsidRPr="00AE1DC2">
        <w:rPr>
          <w:rFonts w:ascii="Arial" w:hAnsi="Arial" w:cs="Arial"/>
          <w:b/>
          <w:bCs/>
          <w:sz w:val="32"/>
          <w:szCs w:val="32"/>
        </w:rPr>
        <w:t xml:space="preserve">Of Registration For 3 </w:t>
      </w:r>
      <w:r w:rsidR="00FC43A1" w:rsidRPr="00AE1DC2">
        <w:rPr>
          <w:rFonts w:ascii="Arial" w:hAnsi="Arial" w:cs="Arial"/>
          <w:b/>
          <w:bCs/>
          <w:sz w:val="32"/>
          <w:szCs w:val="32"/>
        </w:rPr>
        <w:t xml:space="preserve">LDV </w:t>
      </w:r>
      <w:r w:rsidR="0088769A" w:rsidRPr="00AE1DC2">
        <w:rPr>
          <w:rFonts w:ascii="Arial" w:hAnsi="Arial" w:cs="Arial"/>
          <w:b/>
          <w:bCs/>
          <w:sz w:val="32"/>
          <w:szCs w:val="32"/>
        </w:rPr>
        <w:t xml:space="preserve">Or </w:t>
      </w:r>
      <w:r w:rsidR="00FC43A1" w:rsidRPr="00AE1DC2">
        <w:rPr>
          <w:rFonts w:ascii="Arial" w:hAnsi="Arial" w:cs="Arial"/>
          <w:b/>
          <w:bCs/>
          <w:sz w:val="32"/>
          <w:szCs w:val="32"/>
        </w:rPr>
        <w:t xml:space="preserve">HMV </w:t>
      </w:r>
      <w:r w:rsidR="0088769A" w:rsidRPr="00AE1DC2">
        <w:rPr>
          <w:rFonts w:ascii="Arial" w:hAnsi="Arial" w:cs="Arial"/>
          <w:b/>
          <w:bCs/>
          <w:sz w:val="32"/>
          <w:szCs w:val="32"/>
        </w:rPr>
        <w:t xml:space="preserve">Vehicles </w:t>
      </w:r>
      <w:proofErr w:type="gramStart"/>
      <w:r w:rsidR="0088769A" w:rsidRPr="00AE1DC2">
        <w:rPr>
          <w:rFonts w:ascii="Arial" w:hAnsi="Arial" w:cs="Arial"/>
          <w:b/>
          <w:bCs/>
          <w:sz w:val="32"/>
          <w:szCs w:val="32"/>
        </w:rPr>
        <w:t>In</w:t>
      </w:r>
      <w:proofErr w:type="gramEnd"/>
      <w:r w:rsidR="0088769A" w:rsidRPr="00AE1DC2">
        <w:rPr>
          <w:rFonts w:ascii="Arial" w:hAnsi="Arial" w:cs="Arial"/>
          <w:b/>
          <w:bCs/>
          <w:sz w:val="32"/>
          <w:szCs w:val="32"/>
        </w:rPr>
        <w:t xml:space="preserve"> The Name Of The </w:t>
      </w:r>
      <w:r w:rsidR="00FC43A1" w:rsidRPr="00AE1DC2">
        <w:rPr>
          <w:rFonts w:ascii="Arial" w:hAnsi="Arial" w:cs="Arial"/>
          <w:b/>
          <w:bCs/>
          <w:sz w:val="32"/>
          <w:szCs w:val="32"/>
        </w:rPr>
        <w:t xml:space="preserve">Tenderer </w:t>
      </w:r>
      <w:r w:rsidR="0088769A" w:rsidRPr="00AE1DC2">
        <w:rPr>
          <w:rFonts w:ascii="Arial" w:hAnsi="Arial" w:cs="Arial"/>
          <w:b/>
          <w:bCs/>
          <w:sz w:val="32"/>
          <w:szCs w:val="32"/>
        </w:rPr>
        <w:t>Or Current Rental Agreement</w:t>
      </w:r>
      <w:r w:rsidR="0088769A">
        <w:rPr>
          <w:rFonts w:ascii="Arial" w:hAnsi="Arial" w:cs="Arial"/>
          <w:b/>
          <w:bCs/>
          <w:sz w:val="32"/>
          <w:szCs w:val="32"/>
        </w:rPr>
        <w:t>s</w:t>
      </w:r>
      <w:r w:rsidR="0088769A" w:rsidRPr="00AE1DC2">
        <w:rPr>
          <w:rFonts w:ascii="Arial" w:hAnsi="Arial" w:cs="Arial"/>
          <w:b/>
          <w:bCs/>
          <w:sz w:val="32"/>
          <w:szCs w:val="32"/>
        </w:rPr>
        <w:t xml:space="preserve"> Of 3 </w:t>
      </w:r>
      <w:r w:rsidR="00FC43A1" w:rsidRPr="00AE1DC2">
        <w:rPr>
          <w:rFonts w:ascii="Arial" w:hAnsi="Arial" w:cs="Arial"/>
          <w:b/>
          <w:bCs/>
          <w:sz w:val="32"/>
          <w:szCs w:val="32"/>
        </w:rPr>
        <w:t xml:space="preserve">LDV </w:t>
      </w:r>
      <w:r w:rsidR="0088769A" w:rsidRPr="00AE1DC2">
        <w:rPr>
          <w:rFonts w:ascii="Arial" w:hAnsi="Arial" w:cs="Arial"/>
          <w:b/>
          <w:bCs/>
          <w:sz w:val="32"/>
          <w:szCs w:val="32"/>
        </w:rPr>
        <w:t xml:space="preserve">Or </w:t>
      </w:r>
      <w:r w:rsidR="00FC43A1" w:rsidRPr="00AE1DC2">
        <w:rPr>
          <w:rFonts w:ascii="Arial" w:hAnsi="Arial" w:cs="Arial"/>
          <w:b/>
          <w:bCs/>
          <w:sz w:val="32"/>
          <w:szCs w:val="32"/>
        </w:rPr>
        <w:t xml:space="preserve">HMV </w:t>
      </w:r>
      <w:r w:rsidR="0088769A" w:rsidRPr="00AE1DC2">
        <w:rPr>
          <w:rFonts w:ascii="Arial" w:hAnsi="Arial" w:cs="Arial"/>
          <w:b/>
          <w:bCs/>
          <w:sz w:val="32"/>
          <w:szCs w:val="32"/>
        </w:rPr>
        <w:t xml:space="preserve">Motor Vehicle Hired In The Name Of The </w:t>
      </w:r>
      <w:r w:rsidR="00FC43A1" w:rsidRPr="00AE1DC2">
        <w:rPr>
          <w:rFonts w:ascii="Arial" w:hAnsi="Arial" w:cs="Arial"/>
          <w:b/>
          <w:bCs/>
          <w:sz w:val="32"/>
          <w:szCs w:val="32"/>
        </w:rPr>
        <w:t xml:space="preserve">Tenderer </w:t>
      </w:r>
      <w:r w:rsidR="0088769A" w:rsidRPr="00AE1DC2">
        <w:rPr>
          <w:rFonts w:ascii="Arial" w:hAnsi="Arial" w:cs="Arial"/>
          <w:b/>
          <w:bCs/>
          <w:sz w:val="32"/>
          <w:szCs w:val="32"/>
        </w:rPr>
        <w:t>From A Bona</w:t>
      </w:r>
      <w:r w:rsidR="0088769A">
        <w:rPr>
          <w:rFonts w:ascii="Arial" w:hAnsi="Arial" w:cs="Arial"/>
          <w:b/>
          <w:bCs/>
          <w:sz w:val="32"/>
          <w:szCs w:val="32"/>
        </w:rPr>
        <w:t xml:space="preserve"> </w:t>
      </w:r>
      <w:r w:rsidR="0088769A" w:rsidRPr="00AE1DC2">
        <w:rPr>
          <w:rFonts w:ascii="Arial" w:hAnsi="Arial" w:cs="Arial"/>
          <w:b/>
          <w:bCs/>
          <w:sz w:val="32"/>
          <w:szCs w:val="32"/>
        </w:rPr>
        <w:t>Fide Vehicle Rental Company.</w:t>
      </w:r>
    </w:p>
    <w:p w14:paraId="0E565209" w14:textId="083CE47E" w:rsidR="004371D7" w:rsidRDefault="004371D7" w:rsidP="004371D7">
      <w:pPr>
        <w:rPr>
          <w:rFonts w:ascii="Arial" w:hAnsi="Arial" w:cs="Arial"/>
          <w:b/>
          <w:bCs/>
          <w:lang w:val="en-US"/>
        </w:rPr>
      </w:pPr>
    </w:p>
    <w:p w14:paraId="23166A13" w14:textId="77777777" w:rsidR="00DA4194" w:rsidRPr="00626587" w:rsidRDefault="00DA4194" w:rsidP="004371D7">
      <w:pPr>
        <w:rPr>
          <w:rFonts w:ascii="Arial" w:hAnsi="Arial" w:cs="Arial"/>
          <w:b/>
          <w:bCs/>
          <w:lang w:val="en-US"/>
        </w:rPr>
      </w:pPr>
    </w:p>
    <w:p w14:paraId="6E8DAFFC" w14:textId="4545A70C" w:rsidR="00F57148" w:rsidRDefault="004371D7" w:rsidP="004371D7">
      <w:pPr>
        <w:rPr>
          <w:rFonts w:ascii="Arial" w:hAnsi="Arial" w:cs="Arial"/>
          <w:lang w:val="en-US"/>
        </w:rPr>
      </w:pPr>
      <w:r w:rsidRPr="005B2810">
        <w:rPr>
          <w:rFonts w:ascii="Arial" w:hAnsi="Arial" w:cs="Arial"/>
          <w:b/>
          <w:bCs/>
          <w:sz w:val="44"/>
          <w:szCs w:val="44"/>
          <w:lang w:val="en-US"/>
        </w:rPr>
        <w:t>UNDER THIS SECTION</w:t>
      </w:r>
      <w:r w:rsidRPr="0062506F">
        <w:rPr>
          <w:rFonts w:ascii="Arial" w:hAnsi="Arial" w:cs="Arial"/>
          <w:b/>
          <w:bCs/>
          <w:sz w:val="28"/>
          <w:szCs w:val="28"/>
          <w:lang w:val="en-US"/>
        </w:rPr>
        <w:t xml:space="preserve"> </w:t>
      </w:r>
    </w:p>
    <w:p w14:paraId="5E786AF2" w14:textId="77777777" w:rsidR="00802DC8" w:rsidRPr="00802DC8" w:rsidRDefault="00802DC8" w:rsidP="00473E33">
      <w:pPr>
        <w:rPr>
          <w:rFonts w:ascii="Arial" w:hAnsi="Arial" w:cs="Arial"/>
          <w:lang w:val="en-US"/>
        </w:rPr>
      </w:pPr>
    </w:p>
    <w:sectPr w:rsidR="00802DC8" w:rsidRPr="00802DC8">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0D296" w14:textId="77777777" w:rsidR="00ED18F9" w:rsidRDefault="00ED18F9" w:rsidP="00F500DB">
      <w:pPr>
        <w:spacing w:after="0" w:line="240" w:lineRule="auto"/>
      </w:pPr>
      <w:r>
        <w:separator/>
      </w:r>
    </w:p>
  </w:endnote>
  <w:endnote w:type="continuationSeparator" w:id="0">
    <w:p w14:paraId="65CB16CE" w14:textId="77777777" w:rsidR="00ED18F9" w:rsidRDefault="00ED18F9" w:rsidP="00F500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7004" w14:textId="77777777" w:rsidR="009A6602" w:rsidRDefault="009A66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451F2F" w14:paraId="3E1E5F5B" w14:textId="77777777" w:rsidTr="003D658B">
      <w:tc>
        <w:tcPr>
          <w:tcW w:w="10206" w:type="dxa"/>
          <w:gridSpan w:val="2"/>
          <w:tcBorders>
            <w:top w:val="nil"/>
            <w:left w:val="nil"/>
            <w:bottom w:val="nil"/>
            <w:right w:val="nil"/>
          </w:tcBorders>
          <w:vAlign w:val="center"/>
        </w:tcPr>
        <w:p w14:paraId="4F59ABBD" w14:textId="77777777" w:rsidR="00451F2F" w:rsidRPr="00A22EF4" w:rsidRDefault="00451F2F" w:rsidP="00451F2F">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451F2F" w14:paraId="6A61BA91" w14:textId="77777777" w:rsidTr="003D658B">
      <w:tc>
        <w:tcPr>
          <w:tcW w:w="10206" w:type="dxa"/>
          <w:gridSpan w:val="2"/>
          <w:tcBorders>
            <w:top w:val="nil"/>
            <w:left w:val="nil"/>
            <w:bottom w:val="nil"/>
            <w:right w:val="nil"/>
          </w:tcBorders>
        </w:tcPr>
        <w:p w14:paraId="2E3CFCE7" w14:textId="77777777" w:rsidR="00451F2F" w:rsidRDefault="00451F2F" w:rsidP="00451F2F">
          <w:pPr>
            <w:rPr>
              <w:rFonts w:ascii="Arial" w:hAnsi="Arial" w:cs="Arial"/>
              <w:sz w:val="20"/>
              <w:szCs w:val="20"/>
              <w:lang w:val="en-GB"/>
            </w:rPr>
          </w:pPr>
          <w:r>
            <w:rPr>
              <w:noProof/>
              <w:lang w:eastAsia="en-ZA"/>
            </w:rPr>
            <mc:AlternateContent>
              <mc:Choice Requires="wps">
                <w:drawing>
                  <wp:anchor distT="0" distB="0" distL="114300" distR="114300" simplePos="0" relativeHeight="251661312" behindDoc="0" locked="0" layoutInCell="1" allowOverlap="1" wp14:anchorId="402956DA" wp14:editId="0CF5B2DA">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9503B30" w14:textId="77777777" w:rsidR="00451F2F" w:rsidRPr="0047798B" w:rsidRDefault="00451F2F" w:rsidP="00451F2F">
                                <w:pPr>
                                  <w:pStyle w:val="Foo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5FB7780" w14:textId="77777777" w:rsidR="00451F2F" w:rsidRPr="007D1F0A" w:rsidRDefault="00451F2F" w:rsidP="00451F2F">
                                <w:pPr>
                                  <w:pStyle w:val="Footer"/>
                                  <w:spacing w:before="120"/>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2956DA"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59503B30" w14:textId="77777777" w:rsidR="00451F2F" w:rsidRPr="0047798B" w:rsidRDefault="00451F2F" w:rsidP="00451F2F">
                          <w:pPr>
                            <w:pStyle w:val="Foo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75FB7780" w14:textId="77777777" w:rsidR="00451F2F" w:rsidRPr="007D1F0A" w:rsidRDefault="00451F2F" w:rsidP="00451F2F">
                          <w:pPr>
                            <w:pStyle w:val="Footer"/>
                            <w:spacing w:before="120"/>
                            <w:rPr>
                              <w:rFonts w:ascii="Arial" w:hAnsi="Arial" w:cs="Arial"/>
                              <w:sz w:val="18"/>
                              <w:szCs w:val="18"/>
                              <w:lang w:val="en-GB"/>
                            </w:rPr>
                          </w:pPr>
                          <w:r w:rsidRPr="0047798B">
                            <w:rPr>
                              <w:rFonts w:ascii="Arial" w:hAnsi="Arial" w:cs="Arial"/>
                              <w:sz w:val="18"/>
                              <w:szCs w:val="18"/>
                              <w:lang w:val="en-GB"/>
                            </w:rPr>
                            <w:t xml:space="preserve">No part of this document may </w:t>
                          </w:r>
                          <w:proofErr w:type="gramStart"/>
                          <w:r w:rsidRPr="0047798B">
                            <w:rPr>
                              <w:rFonts w:ascii="Arial" w:hAnsi="Arial" w:cs="Arial"/>
                              <w:sz w:val="18"/>
                              <w:szCs w:val="18"/>
                              <w:lang w:val="en-GB"/>
                            </w:rPr>
                            <w:t>be reproduced</w:t>
                          </w:r>
                          <w:proofErr w:type="gramEnd"/>
                          <w:r w:rsidRPr="0047798B">
                            <w:rPr>
                              <w:rFonts w:ascii="Arial" w:hAnsi="Arial" w:cs="Arial"/>
                              <w:sz w:val="18"/>
                              <w:szCs w:val="18"/>
                              <w:lang w:val="en-GB"/>
                            </w:rPr>
                            <w:t xml:space="preserve">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Pr>
                              <w:rFonts w:ascii="Arial" w:hAnsi="Arial" w:cs="Arial"/>
                              <w:sz w:val="18"/>
                              <w:szCs w:val="18"/>
                              <w:lang w:val="en-GB"/>
                            </w:rPr>
                            <w:t xml:space="preserve">td, Reg No </w:t>
                          </w:r>
                          <w:r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74BEF166" w14:textId="77777777" w:rsidR="00451F2F" w:rsidRDefault="00451F2F" w:rsidP="00451F2F">
          <w:pPr>
            <w:rPr>
              <w:rFonts w:ascii="Arial" w:hAnsi="Arial" w:cs="Arial"/>
              <w:sz w:val="20"/>
              <w:szCs w:val="20"/>
              <w:lang w:val="en-GB"/>
            </w:rPr>
          </w:pPr>
        </w:p>
        <w:p w14:paraId="5C3FBAD5" w14:textId="77777777" w:rsidR="00451F2F" w:rsidRDefault="00451F2F" w:rsidP="00451F2F">
          <w:pPr>
            <w:rPr>
              <w:rFonts w:ascii="Arial" w:hAnsi="Arial" w:cs="Arial"/>
              <w:sz w:val="20"/>
              <w:szCs w:val="20"/>
              <w:lang w:val="en-GB"/>
            </w:rPr>
          </w:pPr>
        </w:p>
        <w:p w14:paraId="13EF630F" w14:textId="77777777" w:rsidR="00451F2F" w:rsidRDefault="00451F2F" w:rsidP="00451F2F">
          <w:pPr>
            <w:rPr>
              <w:rFonts w:ascii="Arial" w:hAnsi="Arial" w:cs="Arial"/>
              <w:sz w:val="20"/>
              <w:szCs w:val="20"/>
              <w:lang w:val="en-GB"/>
            </w:rPr>
          </w:pPr>
        </w:p>
        <w:p w14:paraId="61B7FC95" w14:textId="77777777" w:rsidR="00451F2F" w:rsidRDefault="00451F2F" w:rsidP="00451F2F">
          <w:pPr>
            <w:rPr>
              <w:rFonts w:ascii="Arial" w:hAnsi="Arial" w:cs="Arial"/>
              <w:sz w:val="20"/>
              <w:szCs w:val="20"/>
              <w:lang w:val="en-GB"/>
            </w:rPr>
          </w:pPr>
        </w:p>
      </w:tc>
    </w:tr>
    <w:tr w:rsidR="00451F2F" w14:paraId="452A1F11" w14:textId="77777777" w:rsidTr="003D658B">
      <w:tc>
        <w:tcPr>
          <w:tcW w:w="6237" w:type="dxa"/>
          <w:tcBorders>
            <w:top w:val="nil"/>
            <w:left w:val="nil"/>
            <w:bottom w:val="nil"/>
            <w:right w:val="nil"/>
          </w:tcBorders>
          <w:vAlign w:val="center"/>
        </w:tcPr>
        <w:p w14:paraId="423F2FBB" w14:textId="77777777" w:rsidR="00451F2F" w:rsidRDefault="00451F2F" w:rsidP="00451F2F">
          <w:pPr>
            <w:rPr>
              <w:rFonts w:ascii="Arial" w:hAnsi="Arial" w:cs="Arial"/>
              <w:sz w:val="20"/>
              <w:szCs w:val="20"/>
              <w:lang w:val="en-GB"/>
            </w:rPr>
          </w:pPr>
        </w:p>
      </w:tc>
      <w:tc>
        <w:tcPr>
          <w:tcW w:w="3969" w:type="dxa"/>
          <w:tcBorders>
            <w:top w:val="nil"/>
            <w:left w:val="nil"/>
            <w:bottom w:val="nil"/>
            <w:right w:val="nil"/>
          </w:tcBorders>
          <w:vAlign w:val="center"/>
        </w:tcPr>
        <w:p w14:paraId="0D16F7B9" w14:textId="77777777" w:rsidR="00451F2F" w:rsidRDefault="00451F2F" w:rsidP="00451F2F">
          <w:pPr>
            <w:jc w:val="right"/>
            <w:rPr>
              <w:rFonts w:ascii="Arial" w:hAnsi="Arial" w:cs="Arial"/>
              <w:sz w:val="20"/>
              <w:szCs w:val="20"/>
              <w:lang w:val="en-GB"/>
            </w:rPr>
          </w:pPr>
        </w:p>
      </w:tc>
    </w:tr>
  </w:tbl>
  <w:p w14:paraId="4C6A0850" w14:textId="7B6066FA" w:rsidR="00451F2F" w:rsidRDefault="00451F2F" w:rsidP="00451F2F">
    <w:pPr>
      <w:pStyle w:val="Footer"/>
      <w:jc w:val="right"/>
    </w:pPr>
    <w:r>
      <w:t xml:space="preserve">Page </w:t>
    </w:r>
    <w:r>
      <w:fldChar w:fldCharType="begin"/>
    </w:r>
    <w:r>
      <w:instrText xml:space="preserve"> PAGE   \* MERGEFORMAT </w:instrText>
    </w:r>
    <w:r>
      <w:fldChar w:fldCharType="separate"/>
    </w:r>
    <w:r>
      <w:t>1</w:t>
    </w:r>
    <w:r>
      <w:rPr>
        <w:noProof/>
      </w:rPr>
      <w:fldChar w:fldCharType="end"/>
    </w:r>
    <w:r>
      <w:rPr>
        <w:noProof/>
      </w:rPr>
      <w:t xml:space="preserve"> of </w:t>
    </w:r>
    <w:r>
      <w:rPr>
        <w:noProof/>
      </w:rPr>
      <w:fldChar w:fldCharType="begin"/>
    </w:r>
    <w:r>
      <w:rPr>
        <w:noProof/>
      </w:rPr>
      <w:instrText xml:space="preserve"> NUMPAGES   \* MERGEFORMAT </w:instrText>
    </w:r>
    <w:r>
      <w:rPr>
        <w:noProof/>
      </w:rPr>
      <w:fldChar w:fldCharType="separate"/>
    </w:r>
    <w:r>
      <w:rPr>
        <w:noProof/>
      </w:rPr>
      <w:t>10</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236F5" w14:textId="77777777" w:rsidR="009A6602" w:rsidRDefault="009A66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B41C2" w14:textId="77777777" w:rsidR="00ED18F9" w:rsidRDefault="00ED18F9" w:rsidP="00F500DB">
      <w:pPr>
        <w:spacing w:after="0" w:line="240" w:lineRule="auto"/>
      </w:pPr>
      <w:r>
        <w:separator/>
      </w:r>
    </w:p>
  </w:footnote>
  <w:footnote w:type="continuationSeparator" w:id="0">
    <w:p w14:paraId="458479D7" w14:textId="77777777" w:rsidR="00ED18F9" w:rsidRDefault="00ED18F9" w:rsidP="00F500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240A3" w14:textId="77777777" w:rsidR="009A6602" w:rsidRDefault="009A66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952" w:type="dxa"/>
      <w:tblInd w:w="-10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6699"/>
      <w:gridCol w:w="1559"/>
    </w:tblGrid>
    <w:tr w:rsidR="00F500DB" w:rsidRPr="00116E60" w14:paraId="5B1A6CE7" w14:textId="77777777" w:rsidTr="009A6602">
      <w:trPr>
        <w:cantSplit/>
        <w:trHeight w:val="1074"/>
      </w:trPr>
      <w:tc>
        <w:tcPr>
          <w:tcW w:w="2694" w:type="dxa"/>
          <w:vAlign w:val="bottom"/>
        </w:tcPr>
        <w:p w14:paraId="37FA2650" w14:textId="77777777" w:rsidR="00F500DB" w:rsidRPr="003914DE" w:rsidRDefault="00000000" w:rsidP="00F500DB">
          <w:pPr>
            <w:spacing w:before="840"/>
            <w:rPr>
              <w:rFonts w:ascii="Arial" w:hAnsi="Arial"/>
              <w:b/>
              <w:lang w:val="en-GB"/>
            </w:rPr>
          </w:pPr>
          <w:r>
            <w:rPr>
              <w:rFonts w:ascii="Arial" w:hAnsi="Arial"/>
              <w:b/>
              <w:lang w:val="en-GB"/>
            </w:rPr>
            <w:object w:dxaOrig="1440" w:dyaOrig="1440" w14:anchorId="4305A8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2.15pt;margin-top:9.2pt;width:112.15pt;height:29.9pt;z-index:251659264;visibility:visible;mso-wrap-edited:f;mso-position-horizontal-relative:page;mso-position-vertical-relative:page">
                <v:imagedata r:id="rId1" o:title="" grayscale="t" bilevel="t"/>
                <w10:wrap anchorx="page" anchory="page"/>
              </v:shape>
              <o:OLEObject Type="Embed" ProgID="Word.Picture.8" ShapeID="_x0000_s1025" DrawAspect="Content" ObjectID="_1763882964" r:id="rId2"/>
            </w:object>
          </w:r>
        </w:p>
      </w:tc>
      <w:tc>
        <w:tcPr>
          <w:tcW w:w="6699" w:type="dxa"/>
          <w:vAlign w:val="center"/>
        </w:tcPr>
        <w:p w14:paraId="0CAACB90" w14:textId="7DCB23BD" w:rsidR="007666A8" w:rsidRPr="007666A8" w:rsidRDefault="007666A8" w:rsidP="009A6602">
          <w:pPr>
            <w:rPr>
              <w:rFonts w:ascii="Arial" w:hAnsi="Arial" w:cs="Arial"/>
              <w:b/>
              <w:sz w:val="24"/>
              <w:szCs w:val="24"/>
              <w:lang w:val="en-GB"/>
            </w:rPr>
          </w:pPr>
          <w:bookmarkStart w:id="0" w:name="_Hlk138321529"/>
          <w:r w:rsidRPr="007666A8">
            <w:rPr>
              <w:rFonts w:ascii="Arial" w:hAnsi="Arial" w:cs="Arial"/>
              <w:b/>
              <w:sz w:val="24"/>
              <w:szCs w:val="24"/>
              <w:lang w:val="en-GB"/>
            </w:rPr>
            <w:t>SUPPLY AND DELIVERY OF CONSUMABLES FOR PROPERTY MANAGEMENT DEPARTMENT WITHIN THE CENTRAL EAST CLUSTER - KWAZULU NATAL</w:t>
          </w:r>
        </w:p>
        <w:bookmarkEnd w:id="0"/>
        <w:p w14:paraId="1A16725A" w14:textId="77777777" w:rsidR="00AC11B0" w:rsidRDefault="00AC11B0" w:rsidP="009A6602">
          <w:pPr>
            <w:spacing w:after="0"/>
            <w:rPr>
              <w:rFonts w:ascii="Arial" w:hAnsi="Arial" w:cs="Arial"/>
              <w:b/>
              <w:sz w:val="24"/>
              <w:szCs w:val="24"/>
              <w:lang w:val="en-GB"/>
            </w:rPr>
          </w:pPr>
          <w:r>
            <w:rPr>
              <w:rFonts w:ascii="Arial" w:hAnsi="Arial" w:cs="Arial"/>
              <w:b/>
              <w:sz w:val="24"/>
              <w:szCs w:val="24"/>
              <w:lang w:val="en-GB"/>
            </w:rPr>
            <w:t xml:space="preserve">Technical </w:t>
          </w:r>
          <w:r w:rsidR="00551E02">
            <w:rPr>
              <w:rFonts w:ascii="Arial" w:hAnsi="Arial" w:cs="Arial"/>
              <w:b/>
              <w:sz w:val="24"/>
              <w:szCs w:val="24"/>
              <w:lang w:val="en-GB"/>
            </w:rPr>
            <w:t>Evaluation</w:t>
          </w:r>
          <w:r w:rsidR="006F00CA">
            <w:rPr>
              <w:rFonts w:ascii="Arial" w:hAnsi="Arial" w:cs="Arial"/>
              <w:b/>
              <w:sz w:val="24"/>
              <w:szCs w:val="24"/>
              <w:lang w:val="en-GB"/>
            </w:rPr>
            <w:t xml:space="preserve"> Returnable</w:t>
          </w:r>
        </w:p>
        <w:p w14:paraId="1D976D4B" w14:textId="1DA33AE0" w:rsidR="007666A8" w:rsidRPr="00CA666C" w:rsidRDefault="007666A8" w:rsidP="009A6602">
          <w:pPr>
            <w:spacing w:after="0"/>
            <w:rPr>
              <w:rFonts w:ascii="Arial" w:hAnsi="Arial" w:cs="Arial"/>
              <w:b/>
              <w:sz w:val="24"/>
              <w:szCs w:val="24"/>
              <w:lang w:val="en-GB"/>
            </w:rPr>
          </w:pPr>
        </w:p>
      </w:tc>
      <w:tc>
        <w:tcPr>
          <w:tcW w:w="1559" w:type="dxa"/>
          <w:shd w:val="clear" w:color="auto" w:fill="auto"/>
          <w:vAlign w:val="center"/>
        </w:tcPr>
        <w:p w14:paraId="55488B72" w14:textId="77777777" w:rsidR="00F500DB" w:rsidRPr="003914DE" w:rsidRDefault="00F500DB" w:rsidP="00F500DB">
          <w:pPr>
            <w:spacing w:after="0"/>
            <w:rPr>
              <w:rFonts w:ascii="Arial" w:hAnsi="Arial"/>
              <w:b/>
              <w:sz w:val="20"/>
              <w:lang w:val="en-GB"/>
            </w:rPr>
          </w:pPr>
        </w:p>
      </w:tc>
    </w:tr>
  </w:tbl>
  <w:p w14:paraId="506E28A8" w14:textId="77777777" w:rsidR="00F500DB" w:rsidRDefault="00F50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35B7" w14:textId="77777777" w:rsidR="009A6602" w:rsidRDefault="009A66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87DF2"/>
    <w:multiLevelType w:val="hybridMultilevel"/>
    <w:tmpl w:val="25908F8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7B234F0B"/>
    <w:multiLevelType w:val="hybridMultilevel"/>
    <w:tmpl w:val="DDC2187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2023390853">
    <w:abstractNumId w:val="0"/>
  </w:num>
  <w:num w:numId="2" w16cid:durableId="4523336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816"/>
    <w:rsid w:val="0000349D"/>
    <w:rsid w:val="00023DE5"/>
    <w:rsid w:val="00031299"/>
    <w:rsid w:val="00046E0B"/>
    <w:rsid w:val="00046FD8"/>
    <w:rsid w:val="00050BD1"/>
    <w:rsid w:val="00055A5B"/>
    <w:rsid w:val="0005649C"/>
    <w:rsid w:val="00066CB4"/>
    <w:rsid w:val="000849E4"/>
    <w:rsid w:val="00084F14"/>
    <w:rsid w:val="000959EE"/>
    <w:rsid w:val="000A5197"/>
    <w:rsid w:val="000D766F"/>
    <w:rsid w:val="000D7816"/>
    <w:rsid w:val="000E1DA4"/>
    <w:rsid w:val="000F1B9F"/>
    <w:rsid w:val="000F32C1"/>
    <w:rsid w:val="001002FF"/>
    <w:rsid w:val="001213F3"/>
    <w:rsid w:val="0012152C"/>
    <w:rsid w:val="00137E83"/>
    <w:rsid w:val="00195876"/>
    <w:rsid w:val="001A2F26"/>
    <w:rsid w:val="001B404F"/>
    <w:rsid w:val="001C0F7E"/>
    <w:rsid w:val="001C7A17"/>
    <w:rsid w:val="001D14BB"/>
    <w:rsid w:val="001E0840"/>
    <w:rsid w:val="00204BE1"/>
    <w:rsid w:val="002128C2"/>
    <w:rsid w:val="002267F5"/>
    <w:rsid w:val="00231C81"/>
    <w:rsid w:val="00242221"/>
    <w:rsid w:val="00247E1C"/>
    <w:rsid w:val="00260554"/>
    <w:rsid w:val="00276103"/>
    <w:rsid w:val="0028701C"/>
    <w:rsid w:val="002925F2"/>
    <w:rsid w:val="00293780"/>
    <w:rsid w:val="00294126"/>
    <w:rsid w:val="002A0806"/>
    <w:rsid w:val="002A5598"/>
    <w:rsid w:val="002B79A3"/>
    <w:rsid w:val="002C441F"/>
    <w:rsid w:val="002E4908"/>
    <w:rsid w:val="002E7670"/>
    <w:rsid w:val="002F0E18"/>
    <w:rsid w:val="002F41ED"/>
    <w:rsid w:val="00315736"/>
    <w:rsid w:val="00334EEF"/>
    <w:rsid w:val="00335893"/>
    <w:rsid w:val="00342BD4"/>
    <w:rsid w:val="00347D19"/>
    <w:rsid w:val="00353633"/>
    <w:rsid w:val="00360D87"/>
    <w:rsid w:val="00364C7F"/>
    <w:rsid w:val="00365467"/>
    <w:rsid w:val="00392F43"/>
    <w:rsid w:val="00395932"/>
    <w:rsid w:val="00396002"/>
    <w:rsid w:val="00397DA2"/>
    <w:rsid w:val="003C254E"/>
    <w:rsid w:val="003E054B"/>
    <w:rsid w:val="003E22B6"/>
    <w:rsid w:val="003F674F"/>
    <w:rsid w:val="0040376C"/>
    <w:rsid w:val="00406FBA"/>
    <w:rsid w:val="004371D7"/>
    <w:rsid w:val="00443C46"/>
    <w:rsid w:val="00451D66"/>
    <w:rsid w:val="00451F2F"/>
    <w:rsid w:val="004716EE"/>
    <w:rsid w:val="00473E33"/>
    <w:rsid w:val="00484687"/>
    <w:rsid w:val="004A31C0"/>
    <w:rsid w:val="004A4222"/>
    <w:rsid w:val="004A6A81"/>
    <w:rsid w:val="004B41C5"/>
    <w:rsid w:val="004B4E9D"/>
    <w:rsid w:val="004D0FE8"/>
    <w:rsid w:val="004D2C82"/>
    <w:rsid w:val="004D4AB9"/>
    <w:rsid w:val="004D6A00"/>
    <w:rsid w:val="004E315E"/>
    <w:rsid w:val="004F5B2E"/>
    <w:rsid w:val="00526049"/>
    <w:rsid w:val="00537CAA"/>
    <w:rsid w:val="00541F5B"/>
    <w:rsid w:val="00542DEA"/>
    <w:rsid w:val="00551E02"/>
    <w:rsid w:val="00561E03"/>
    <w:rsid w:val="00563F9C"/>
    <w:rsid w:val="005A1186"/>
    <w:rsid w:val="005B2810"/>
    <w:rsid w:val="005C3E4D"/>
    <w:rsid w:val="005D4578"/>
    <w:rsid w:val="005E45C6"/>
    <w:rsid w:val="00600473"/>
    <w:rsid w:val="006122A6"/>
    <w:rsid w:val="00621141"/>
    <w:rsid w:val="0062506F"/>
    <w:rsid w:val="00625941"/>
    <w:rsid w:val="00626587"/>
    <w:rsid w:val="0063247C"/>
    <w:rsid w:val="00636A3D"/>
    <w:rsid w:val="00637033"/>
    <w:rsid w:val="00637B9E"/>
    <w:rsid w:val="00643B3A"/>
    <w:rsid w:val="00662F24"/>
    <w:rsid w:val="0067408F"/>
    <w:rsid w:val="006C6F63"/>
    <w:rsid w:val="006D5912"/>
    <w:rsid w:val="006E1A8E"/>
    <w:rsid w:val="006E2478"/>
    <w:rsid w:val="006E3343"/>
    <w:rsid w:val="006F00CA"/>
    <w:rsid w:val="006F234E"/>
    <w:rsid w:val="006F504B"/>
    <w:rsid w:val="007075FB"/>
    <w:rsid w:val="007266C0"/>
    <w:rsid w:val="0073283E"/>
    <w:rsid w:val="00741260"/>
    <w:rsid w:val="007666A8"/>
    <w:rsid w:val="007E081E"/>
    <w:rsid w:val="007E6200"/>
    <w:rsid w:val="007E7621"/>
    <w:rsid w:val="00802DC8"/>
    <w:rsid w:val="00820CEA"/>
    <w:rsid w:val="00823EAF"/>
    <w:rsid w:val="00837189"/>
    <w:rsid w:val="008378A5"/>
    <w:rsid w:val="00843617"/>
    <w:rsid w:val="00843658"/>
    <w:rsid w:val="00851694"/>
    <w:rsid w:val="00854818"/>
    <w:rsid w:val="00854873"/>
    <w:rsid w:val="00860BEB"/>
    <w:rsid w:val="0087464B"/>
    <w:rsid w:val="00881AAB"/>
    <w:rsid w:val="0088769A"/>
    <w:rsid w:val="008B66F7"/>
    <w:rsid w:val="008E071F"/>
    <w:rsid w:val="008E67ED"/>
    <w:rsid w:val="00915B56"/>
    <w:rsid w:val="00923667"/>
    <w:rsid w:val="0093082D"/>
    <w:rsid w:val="00930901"/>
    <w:rsid w:val="00936795"/>
    <w:rsid w:val="00937A7B"/>
    <w:rsid w:val="0094241F"/>
    <w:rsid w:val="00944FE3"/>
    <w:rsid w:val="0097362C"/>
    <w:rsid w:val="00984B38"/>
    <w:rsid w:val="00997754"/>
    <w:rsid w:val="009A6602"/>
    <w:rsid w:val="009B38F1"/>
    <w:rsid w:val="009C4E50"/>
    <w:rsid w:val="009E62EE"/>
    <w:rsid w:val="00A00E0B"/>
    <w:rsid w:val="00A03254"/>
    <w:rsid w:val="00A0572C"/>
    <w:rsid w:val="00A24957"/>
    <w:rsid w:val="00A56274"/>
    <w:rsid w:val="00A71704"/>
    <w:rsid w:val="00A718C6"/>
    <w:rsid w:val="00A76526"/>
    <w:rsid w:val="00A811F7"/>
    <w:rsid w:val="00A8750C"/>
    <w:rsid w:val="00AC11B0"/>
    <w:rsid w:val="00AC622B"/>
    <w:rsid w:val="00AD6B9F"/>
    <w:rsid w:val="00AD6EF3"/>
    <w:rsid w:val="00AE1DC2"/>
    <w:rsid w:val="00AF0288"/>
    <w:rsid w:val="00AF6D8E"/>
    <w:rsid w:val="00B009FF"/>
    <w:rsid w:val="00B03277"/>
    <w:rsid w:val="00B142DE"/>
    <w:rsid w:val="00B15400"/>
    <w:rsid w:val="00B40477"/>
    <w:rsid w:val="00B418A5"/>
    <w:rsid w:val="00B4586D"/>
    <w:rsid w:val="00B4605C"/>
    <w:rsid w:val="00B46BF5"/>
    <w:rsid w:val="00B54F4B"/>
    <w:rsid w:val="00B62CF4"/>
    <w:rsid w:val="00B6567A"/>
    <w:rsid w:val="00B65CE4"/>
    <w:rsid w:val="00B77DBD"/>
    <w:rsid w:val="00B808C9"/>
    <w:rsid w:val="00B84CFE"/>
    <w:rsid w:val="00B85B06"/>
    <w:rsid w:val="00BD62F8"/>
    <w:rsid w:val="00BD631E"/>
    <w:rsid w:val="00C02847"/>
    <w:rsid w:val="00C10440"/>
    <w:rsid w:val="00C23881"/>
    <w:rsid w:val="00C31B46"/>
    <w:rsid w:val="00C37554"/>
    <w:rsid w:val="00C45182"/>
    <w:rsid w:val="00C5781F"/>
    <w:rsid w:val="00C6054A"/>
    <w:rsid w:val="00C7595C"/>
    <w:rsid w:val="00C77178"/>
    <w:rsid w:val="00C83B82"/>
    <w:rsid w:val="00C869C6"/>
    <w:rsid w:val="00C905EC"/>
    <w:rsid w:val="00CB5F20"/>
    <w:rsid w:val="00CD6AF4"/>
    <w:rsid w:val="00CD74EF"/>
    <w:rsid w:val="00CE1911"/>
    <w:rsid w:val="00CF543C"/>
    <w:rsid w:val="00D00070"/>
    <w:rsid w:val="00D10592"/>
    <w:rsid w:val="00D20AD7"/>
    <w:rsid w:val="00D22E09"/>
    <w:rsid w:val="00D3146B"/>
    <w:rsid w:val="00D327E5"/>
    <w:rsid w:val="00D4631C"/>
    <w:rsid w:val="00D64726"/>
    <w:rsid w:val="00D66875"/>
    <w:rsid w:val="00D80E24"/>
    <w:rsid w:val="00D83DE3"/>
    <w:rsid w:val="00D869A3"/>
    <w:rsid w:val="00DA4194"/>
    <w:rsid w:val="00DB5967"/>
    <w:rsid w:val="00DC2C83"/>
    <w:rsid w:val="00DC4B1A"/>
    <w:rsid w:val="00DC6F0D"/>
    <w:rsid w:val="00DF71D6"/>
    <w:rsid w:val="00E44E8B"/>
    <w:rsid w:val="00E50B8F"/>
    <w:rsid w:val="00E63DD3"/>
    <w:rsid w:val="00E70654"/>
    <w:rsid w:val="00E86F36"/>
    <w:rsid w:val="00E96E35"/>
    <w:rsid w:val="00EA2DD5"/>
    <w:rsid w:val="00EC0076"/>
    <w:rsid w:val="00EC253B"/>
    <w:rsid w:val="00EC5162"/>
    <w:rsid w:val="00ED18F9"/>
    <w:rsid w:val="00EE114C"/>
    <w:rsid w:val="00EE61D2"/>
    <w:rsid w:val="00EF271D"/>
    <w:rsid w:val="00EF42BD"/>
    <w:rsid w:val="00F02970"/>
    <w:rsid w:val="00F262BB"/>
    <w:rsid w:val="00F456F1"/>
    <w:rsid w:val="00F500DB"/>
    <w:rsid w:val="00F57148"/>
    <w:rsid w:val="00F577DF"/>
    <w:rsid w:val="00F642FC"/>
    <w:rsid w:val="00F67178"/>
    <w:rsid w:val="00F830C3"/>
    <w:rsid w:val="00F83FBE"/>
    <w:rsid w:val="00FB3FFB"/>
    <w:rsid w:val="00FC1007"/>
    <w:rsid w:val="00FC4096"/>
    <w:rsid w:val="00FC43A1"/>
    <w:rsid w:val="00FE2AF5"/>
    <w:rsid w:val="00FF682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DEAAF7"/>
  <w15:chartTrackingRefBased/>
  <w15:docId w15:val="{0EBCE9FA-BE8F-4731-8B15-C59EB2CEB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US" w:bidi="ar-SA"/>
      </w:rPr>
    </w:rPrDefault>
    <w:pPrDefault>
      <w:pPr>
        <w:spacing w:after="160" w:line="259" w:lineRule="auto"/>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315E"/>
  </w:style>
  <w:style w:type="paragraph" w:styleId="Heading1">
    <w:name w:val="heading 1"/>
    <w:basedOn w:val="Normal"/>
    <w:next w:val="Normal"/>
    <w:link w:val="Heading1Char"/>
    <w:uiPriority w:val="9"/>
    <w:qFormat/>
    <w:rsid w:val="00473E33"/>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semiHidden/>
    <w:unhideWhenUsed/>
    <w:qFormat/>
    <w:rsid w:val="00473E33"/>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73E33"/>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73E33"/>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473E33"/>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473E33"/>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473E33"/>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473E33"/>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473E33"/>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3E33"/>
    <w:rPr>
      <w:rFonts w:asciiTheme="majorHAnsi" w:eastAsiaTheme="majorEastAsia" w:hAnsiTheme="majorHAnsi" w:cstheme="majorBidi"/>
      <w:color w:val="1F3864" w:themeColor="accent1" w:themeShade="80"/>
      <w:sz w:val="36"/>
      <w:szCs w:val="36"/>
    </w:rPr>
  </w:style>
  <w:style w:type="character" w:customStyle="1" w:styleId="Heading2Char">
    <w:name w:val="Heading 2 Char"/>
    <w:basedOn w:val="DefaultParagraphFont"/>
    <w:link w:val="Heading2"/>
    <w:uiPriority w:val="9"/>
    <w:semiHidden/>
    <w:rsid w:val="00473E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3E33"/>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73E33"/>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473E33"/>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473E33"/>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473E33"/>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473E33"/>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473E33"/>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473E33"/>
    <w:pPr>
      <w:spacing w:line="240" w:lineRule="auto"/>
    </w:pPr>
    <w:rPr>
      <w:b/>
      <w:bCs/>
      <w:smallCaps/>
      <w:color w:val="44546A" w:themeColor="text2"/>
    </w:rPr>
  </w:style>
  <w:style w:type="paragraph" w:styleId="Title">
    <w:name w:val="Title"/>
    <w:basedOn w:val="Normal"/>
    <w:next w:val="Normal"/>
    <w:link w:val="TitleChar"/>
    <w:uiPriority w:val="10"/>
    <w:qFormat/>
    <w:rsid w:val="00473E33"/>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473E33"/>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473E33"/>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473E33"/>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473E33"/>
    <w:rPr>
      <w:b/>
      <w:bCs/>
    </w:rPr>
  </w:style>
  <w:style w:type="character" w:styleId="Emphasis">
    <w:name w:val="Emphasis"/>
    <w:basedOn w:val="DefaultParagraphFont"/>
    <w:uiPriority w:val="20"/>
    <w:qFormat/>
    <w:rsid w:val="00473E33"/>
    <w:rPr>
      <w:i/>
      <w:iCs/>
    </w:rPr>
  </w:style>
  <w:style w:type="paragraph" w:styleId="NoSpacing">
    <w:name w:val="No Spacing"/>
    <w:uiPriority w:val="1"/>
    <w:qFormat/>
    <w:rsid w:val="00473E33"/>
    <w:pPr>
      <w:spacing w:after="0" w:line="240" w:lineRule="auto"/>
    </w:pPr>
  </w:style>
  <w:style w:type="paragraph" w:styleId="Quote">
    <w:name w:val="Quote"/>
    <w:basedOn w:val="Normal"/>
    <w:next w:val="Normal"/>
    <w:link w:val="QuoteChar"/>
    <w:uiPriority w:val="29"/>
    <w:qFormat/>
    <w:rsid w:val="00473E33"/>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473E33"/>
    <w:rPr>
      <w:color w:val="44546A" w:themeColor="text2"/>
      <w:sz w:val="24"/>
      <w:szCs w:val="24"/>
    </w:rPr>
  </w:style>
  <w:style w:type="paragraph" w:styleId="IntenseQuote">
    <w:name w:val="Intense Quote"/>
    <w:basedOn w:val="Normal"/>
    <w:next w:val="Normal"/>
    <w:link w:val="IntenseQuoteChar"/>
    <w:uiPriority w:val="30"/>
    <w:qFormat/>
    <w:rsid w:val="00473E33"/>
    <w:pPr>
      <w:spacing w:before="100" w:beforeAutospacing="1" w:after="240" w:line="240" w:lineRule="auto"/>
      <w:ind w:left="720"/>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473E33"/>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473E33"/>
    <w:rPr>
      <w:i/>
      <w:iCs/>
      <w:color w:val="595959" w:themeColor="text1" w:themeTint="A6"/>
    </w:rPr>
  </w:style>
  <w:style w:type="character" w:styleId="IntenseEmphasis">
    <w:name w:val="Intense Emphasis"/>
    <w:basedOn w:val="DefaultParagraphFont"/>
    <w:uiPriority w:val="21"/>
    <w:qFormat/>
    <w:rsid w:val="00473E33"/>
    <w:rPr>
      <w:b/>
      <w:bCs/>
      <w:i/>
      <w:iCs/>
    </w:rPr>
  </w:style>
  <w:style w:type="character" w:styleId="SubtleReference">
    <w:name w:val="Subtle Reference"/>
    <w:basedOn w:val="DefaultParagraphFont"/>
    <w:uiPriority w:val="31"/>
    <w:qFormat/>
    <w:rsid w:val="00473E33"/>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473E33"/>
    <w:rPr>
      <w:b/>
      <w:bCs/>
      <w:smallCaps/>
      <w:color w:val="44546A" w:themeColor="text2"/>
      <w:u w:val="single"/>
    </w:rPr>
  </w:style>
  <w:style w:type="character" w:styleId="BookTitle">
    <w:name w:val="Book Title"/>
    <w:basedOn w:val="DefaultParagraphFont"/>
    <w:uiPriority w:val="33"/>
    <w:qFormat/>
    <w:rsid w:val="00473E33"/>
    <w:rPr>
      <w:b/>
      <w:bCs/>
      <w:smallCaps/>
      <w:spacing w:val="10"/>
    </w:rPr>
  </w:style>
  <w:style w:type="paragraph" w:styleId="TOCHeading">
    <w:name w:val="TOC Heading"/>
    <w:basedOn w:val="Heading1"/>
    <w:next w:val="Normal"/>
    <w:uiPriority w:val="39"/>
    <w:semiHidden/>
    <w:unhideWhenUsed/>
    <w:qFormat/>
    <w:rsid w:val="00473E33"/>
    <w:pPr>
      <w:outlineLvl w:val="9"/>
    </w:pPr>
  </w:style>
  <w:style w:type="paragraph" w:styleId="Header">
    <w:name w:val="header"/>
    <w:basedOn w:val="Normal"/>
    <w:link w:val="HeaderChar"/>
    <w:uiPriority w:val="99"/>
    <w:unhideWhenUsed/>
    <w:rsid w:val="00F500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00DB"/>
  </w:style>
  <w:style w:type="paragraph" w:styleId="Footer">
    <w:name w:val="footer"/>
    <w:basedOn w:val="Normal"/>
    <w:link w:val="FooterChar"/>
    <w:unhideWhenUsed/>
    <w:rsid w:val="00F500DB"/>
    <w:pPr>
      <w:tabs>
        <w:tab w:val="center" w:pos="4513"/>
        <w:tab w:val="right" w:pos="9026"/>
      </w:tabs>
      <w:spacing w:after="0" w:line="240" w:lineRule="auto"/>
    </w:pPr>
  </w:style>
  <w:style w:type="character" w:customStyle="1" w:styleId="FooterChar">
    <w:name w:val="Footer Char"/>
    <w:basedOn w:val="DefaultParagraphFont"/>
    <w:link w:val="Footer"/>
    <w:rsid w:val="00F500DB"/>
  </w:style>
  <w:style w:type="table" w:styleId="TableGrid">
    <w:name w:val="Table Grid"/>
    <w:basedOn w:val="TableNormal"/>
    <w:uiPriority w:val="59"/>
    <w:rsid w:val="00451F2F"/>
    <w:pPr>
      <w:spacing w:after="0" w:line="240" w:lineRule="auto"/>
      <w:jc w:val="left"/>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142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84674">
      <w:bodyDiv w:val="1"/>
      <w:marLeft w:val="0"/>
      <w:marRight w:val="0"/>
      <w:marTop w:val="0"/>
      <w:marBottom w:val="0"/>
      <w:divBdr>
        <w:top w:val="none" w:sz="0" w:space="0" w:color="auto"/>
        <w:left w:val="none" w:sz="0" w:space="0" w:color="auto"/>
        <w:bottom w:val="none" w:sz="0" w:space="0" w:color="auto"/>
        <w:right w:val="none" w:sz="0" w:space="0" w:color="auto"/>
      </w:divBdr>
    </w:div>
    <w:div w:id="945573326">
      <w:bodyDiv w:val="1"/>
      <w:marLeft w:val="0"/>
      <w:marRight w:val="0"/>
      <w:marTop w:val="0"/>
      <w:marBottom w:val="0"/>
      <w:divBdr>
        <w:top w:val="none" w:sz="0" w:space="0" w:color="auto"/>
        <w:left w:val="none" w:sz="0" w:space="0" w:color="auto"/>
        <w:bottom w:val="none" w:sz="0" w:space="0" w:color="auto"/>
        <w:right w:val="none" w:sz="0" w:space="0" w:color="auto"/>
      </w:divBdr>
    </w:div>
    <w:div w:id="1232695393">
      <w:bodyDiv w:val="1"/>
      <w:marLeft w:val="0"/>
      <w:marRight w:val="0"/>
      <w:marTop w:val="0"/>
      <w:marBottom w:val="0"/>
      <w:divBdr>
        <w:top w:val="none" w:sz="0" w:space="0" w:color="auto"/>
        <w:left w:val="none" w:sz="0" w:space="0" w:color="auto"/>
        <w:bottom w:val="none" w:sz="0" w:space="0" w:color="auto"/>
        <w:right w:val="none" w:sz="0" w:space="0" w:color="auto"/>
      </w:divBdr>
    </w:div>
    <w:div w:id="1544169167">
      <w:bodyDiv w:val="1"/>
      <w:marLeft w:val="0"/>
      <w:marRight w:val="0"/>
      <w:marTop w:val="0"/>
      <w:marBottom w:val="0"/>
      <w:divBdr>
        <w:top w:val="none" w:sz="0" w:space="0" w:color="auto"/>
        <w:left w:val="none" w:sz="0" w:space="0" w:color="auto"/>
        <w:bottom w:val="none" w:sz="0" w:space="0" w:color="auto"/>
        <w:right w:val="none" w:sz="0" w:space="0" w:color="auto"/>
      </w:divBdr>
    </w:div>
    <w:div w:id="1679623664">
      <w:bodyDiv w:val="1"/>
      <w:marLeft w:val="0"/>
      <w:marRight w:val="0"/>
      <w:marTop w:val="0"/>
      <w:marBottom w:val="0"/>
      <w:divBdr>
        <w:top w:val="none" w:sz="0" w:space="0" w:color="auto"/>
        <w:left w:val="none" w:sz="0" w:space="0" w:color="auto"/>
        <w:bottom w:val="none" w:sz="0" w:space="0" w:color="auto"/>
        <w:right w:val="none" w:sz="0" w:space="0" w:color="auto"/>
      </w:divBdr>
    </w:div>
    <w:div w:id="1793867311">
      <w:bodyDiv w:val="1"/>
      <w:marLeft w:val="0"/>
      <w:marRight w:val="0"/>
      <w:marTop w:val="0"/>
      <w:marBottom w:val="0"/>
      <w:divBdr>
        <w:top w:val="none" w:sz="0" w:space="0" w:color="auto"/>
        <w:left w:val="none" w:sz="0" w:space="0" w:color="auto"/>
        <w:bottom w:val="none" w:sz="0" w:space="0" w:color="auto"/>
        <w:right w:val="none" w:sz="0" w:space="0" w:color="auto"/>
      </w:divBdr>
    </w:div>
    <w:div w:id="1846627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1C55D07D2AEE4F8E70C669A57709D0" ma:contentTypeVersion="38" ma:contentTypeDescription="Create a new document." ma:contentTypeScope="" ma:versionID="1f8176a88ffbffc9ebc2df99a6353be6">
  <xsd:schema xmlns:xsd="http://www.w3.org/2001/XMLSchema" xmlns:xs="http://www.w3.org/2001/XMLSchema" xmlns:p="http://schemas.microsoft.com/office/2006/metadata/properties" xmlns:ns2="495fd66c-6815-4f07-ae5a-af6f91a26b94" xmlns:ns3="e567dd21-1ed3-44ce-9f65-2d8660a16a33" targetNamespace="http://schemas.microsoft.com/office/2006/metadata/properties" ma:root="true" ma:fieldsID="a15694cf469d7b4aeac13161d487a9ac" ns2:_="" ns3:_="">
    <xsd:import namespace="495fd66c-6815-4f07-ae5a-af6f91a26b94"/>
    <xsd:import namespace="e567dd21-1ed3-44ce-9f65-2d8660a16a3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5fd66c-6815-4f07-ae5a-af6f91a26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5fa3029-581b-4330-9c67-5ed5a891eaa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7dd21-1ed3-44ce-9f65-2d8660a16a3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891b1f3-378e-4bd5-83f5-f022a6d99cbb}" ma:internalName="TaxCatchAll" ma:showField="CatchAllData" ma:web="e567dd21-1ed3-44ce-9f65-2d8660a16a33">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567dd21-1ed3-44ce-9f65-2d8660a16a33" xsi:nil="true"/>
    <lcf76f155ced4ddcb4097134ff3c332f xmlns="495fd66c-6815-4f07-ae5a-af6f91a26b9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4B040-576E-4FAA-92E4-E9A8FF59C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5fd66c-6815-4f07-ae5a-af6f91a26b94"/>
    <ds:schemaRef ds:uri="e567dd21-1ed3-44ce-9f65-2d8660a16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D498A5-D1B6-4C7B-B3BF-3805EAB1CE3E}">
  <ds:schemaRefs>
    <ds:schemaRef ds:uri="http://schemas.microsoft.com/office/2006/metadata/properties"/>
    <ds:schemaRef ds:uri="http://schemas.microsoft.com/office/infopath/2007/PartnerControls"/>
    <ds:schemaRef ds:uri="e567dd21-1ed3-44ce-9f65-2d8660a16a33"/>
    <ds:schemaRef ds:uri="495fd66c-6815-4f07-ae5a-af6f91a26b94"/>
  </ds:schemaRefs>
</ds:datastoreItem>
</file>

<file path=customXml/itemProps3.xml><?xml version="1.0" encoding="utf-8"?>
<ds:datastoreItem xmlns:ds="http://schemas.openxmlformats.org/officeDocument/2006/customXml" ds:itemID="{714666D1-6BE7-42A7-BB8C-CC4581A2956F}">
  <ds:schemaRefs>
    <ds:schemaRef ds:uri="http://schemas.microsoft.com/sharepoint/v3/contenttype/forms"/>
  </ds:schemaRefs>
</ds:datastoreItem>
</file>

<file path=customXml/itemProps4.xml><?xml version="1.0" encoding="utf-8"?>
<ds:datastoreItem xmlns:ds="http://schemas.openxmlformats.org/officeDocument/2006/customXml" ds:itemID="{4C7041C1-B7E1-4CEB-8BDD-8C9741FE9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12</Pages>
  <Words>1084</Words>
  <Characters>6183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7253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Kholeka Qali</dc:creator>
  <cp:keywords/>
  <dc:description/>
  <cp:lastModifiedBy>Nadim Rassool</cp:lastModifiedBy>
  <cp:revision>138</cp:revision>
  <cp:lastPrinted>2023-10-12T13:19:00Z</cp:lastPrinted>
  <dcterms:created xsi:type="dcterms:W3CDTF">2023-10-11T11:19:00Z</dcterms:created>
  <dcterms:modified xsi:type="dcterms:W3CDTF">2023-12-12T08:43:00Z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0x010100471C55D07D2AEE4F8E70C669A57709D0</vt:lpwstr>
  </property>
  <property fmtid="{D5CDD505-2E9C-101B-9397-08002B2CF9AE}" pid="3" name="MediaServiceImageTags">
    <vt:lpwstr/>
  </property>
</Properties>
</file>